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 xml:space="preserve">You are invited to attend a meeting of the Cirencester Neighbourhood Plan Steering Group </w:t>
      </w:r>
      <w:r w:rsidR="004674E1" w:rsidRPr="00F03C8D">
        <w:rPr>
          <w:rFonts w:cstheme="minorHAnsi"/>
          <w:b/>
          <w:sz w:val="24"/>
          <w:szCs w:val="24"/>
        </w:rPr>
        <w:t xml:space="preserve">on </w:t>
      </w:r>
      <w:r w:rsidR="00747DEA">
        <w:rPr>
          <w:rFonts w:cstheme="minorHAnsi"/>
          <w:b/>
          <w:sz w:val="24"/>
          <w:szCs w:val="24"/>
        </w:rPr>
        <w:t>Tuesday</w:t>
      </w:r>
      <w:r w:rsidR="004674E1" w:rsidRPr="00F03C8D">
        <w:rPr>
          <w:rFonts w:cstheme="minorHAnsi"/>
          <w:b/>
          <w:sz w:val="24"/>
          <w:szCs w:val="24"/>
        </w:rPr>
        <w:t xml:space="preserve"> </w:t>
      </w:r>
      <w:r w:rsidR="00104D07">
        <w:rPr>
          <w:rFonts w:cstheme="minorHAnsi"/>
          <w:b/>
          <w:sz w:val="24"/>
          <w:szCs w:val="24"/>
        </w:rPr>
        <w:t>May</w:t>
      </w:r>
      <w:r w:rsidR="00150102" w:rsidRPr="00F03C8D">
        <w:rPr>
          <w:rFonts w:cstheme="minorHAnsi"/>
          <w:b/>
          <w:sz w:val="24"/>
          <w:szCs w:val="24"/>
        </w:rPr>
        <w:t xml:space="preserve"> </w:t>
      </w:r>
      <w:r w:rsidR="00104D07">
        <w:rPr>
          <w:rFonts w:cstheme="minorHAnsi"/>
          <w:b/>
          <w:sz w:val="24"/>
          <w:szCs w:val="24"/>
        </w:rPr>
        <w:t>7th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DC21E1">
        <w:rPr>
          <w:rFonts w:cstheme="minorHAnsi"/>
          <w:b/>
          <w:sz w:val="24"/>
          <w:szCs w:val="24"/>
        </w:rPr>
        <w:t>4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 xml:space="preserve">at </w:t>
      </w:r>
      <w:r w:rsidR="00747DEA">
        <w:rPr>
          <w:rFonts w:cstheme="minorHAnsi"/>
          <w:b/>
          <w:sz w:val="24"/>
          <w:szCs w:val="24"/>
        </w:rPr>
        <w:t>9</w:t>
      </w:r>
      <w:r w:rsidR="008E7028" w:rsidRPr="00F03C8D">
        <w:rPr>
          <w:rFonts w:cstheme="minorHAnsi"/>
          <w:b/>
          <w:sz w:val="24"/>
          <w:szCs w:val="24"/>
        </w:rPr>
        <w:t>:</w:t>
      </w:r>
      <w:r w:rsidR="002274CD" w:rsidRPr="00F03C8D">
        <w:rPr>
          <w:rFonts w:cstheme="minorHAnsi"/>
          <w:b/>
          <w:sz w:val="24"/>
          <w:szCs w:val="24"/>
        </w:rPr>
        <w:t>00</w:t>
      </w:r>
      <w:r w:rsidR="00694807" w:rsidRPr="00F03C8D">
        <w:rPr>
          <w:rFonts w:cstheme="minorHAnsi"/>
          <w:b/>
          <w:sz w:val="24"/>
          <w:szCs w:val="24"/>
        </w:rPr>
        <w:t>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via Zoom</w:t>
      </w:r>
    </w:p>
    <w:p w:rsidR="002D2C5A" w:rsidRPr="00F03C8D" w:rsidRDefault="002D2C5A" w:rsidP="000E3161">
      <w:pPr>
        <w:rPr>
          <w:rFonts w:cstheme="minorHAnsi"/>
          <w:sz w:val="20"/>
          <w:szCs w:val="20"/>
        </w:rPr>
      </w:pPr>
    </w:p>
    <w:p w:rsidR="00C12CE7" w:rsidRPr="00F03C8D" w:rsidRDefault="000E3161" w:rsidP="00C12CE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.00</w:t>
      </w:r>
      <w:r w:rsidRPr="00F03C8D">
        <w:rPr>
          <w:rFonts w:cstheme="minorHAnsi"/>
          <w:b/>
          <w:sz w:val="24"/>
          <w:szCs w:val="24"/>
        </w:rPr>
        <w:t>am)</w:t>
      </w:r>
    </w:p>
    <w:p w:rsidR="00C12CE7" w:rsidRPr="005675D5" w:rsidRDefault="00C12CE7" w:rsidP="00C12CE7">
      <w:pPr>
        <w:jc w:val="both"/>
        <w:rPr>
          <w:rFonts w:cstheme="minorHAnsi"/>
          <w:b/>
          <w:sz w:val="20"/>
          <w:szCs w:val="20"/>
        </w:rPr>
      </w:pPr>
    </w:p>
    <w:p w:rsidR="00AF0435" w:rsidRPr="00F03C8D" w:rsidRDefault="00AF0435" w:rsidP="00AF0435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2.</w:t>
      </w:r>
      <w:r w:rsidRPr="00F03C8D">
        <w:rPr>
          <w:rFonts w:cstheme="minorHAnsi"/>
          <w:b/>
          <w:sz w:val="24"/>
          <w:szCs w:val="24"/>
        </w:rPr>
        <w:tab/>
        <w:t>To Appoint a Chair for the Cirencester Neighbourhood Plan Steering Group (9.</w:t>
      </w:r>
      <w:r>
        <w:rPr>
          <w:rFonts w:cstheme="minorHAnsi"/>
          <w:b/>
          <w:sz w:val="24"/>
          <w:szCs w:val="24"/>
        </w:rPr>
        <w:t>01</w:t>
      </w:r>
      <w:r w:rsidRPr="00F03C8D">
        <w:rPr>
          <w:rFonts w:cstheme="minorHAnsi"/>
          <w:b/>
          <w:sz w:val="24"/>
          <w:szCs w:val="24"/>
        </w:rPr>
        <w:t>am)</w:t>
      </w:r>
    </w:p>
    <w:p w:rsidR="00AF0435" w:rsidRPr="00F03C8D" w:rsidRDefault="00AF0435" w:rsidP="00AF0435">
      <w:pPr>
        <w:ind w:left="720"/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iCs/>
          <w:sz w:val="24"/>
          <w:szCs w:val="24"/>
        </w:rPr>
        <w:t>To receive nominations and appoint a Chair for the CNP SG in</w:t>
      </w:r>
      <w:r>
        <w:rPr>
          <w:rFonts w:cstheme="minorHAnsi"/>
          <w:iCs/>
          <w:sz w:val="24"/>
          <w:szCs w:val="24"/>
        </w:rPr>
        <w:t xml:space="preserve"> </w:t>
      </w:r>
      <w:r w:rsidRPr="00F03C8D">
        <w:rPr>
          <w:rFonts w:cstheme="minorHAnsi"/>
          <w:iCs/>
          <w:sz w:val="24"/>
          <w:szCs w:val="24"/>
        </w:rPr>
        <w:t>accordance with the TOR up to and including May 202</w:t>
      </w:r>
      <w:r>
        <w:rPr>
          <w:rFonts w:cstheme="minorHAnsi"/>
          <w:iCs/>
          <w:sz w:val="24"/>
          <w:szCs w:val="24"/>
        </w:rPr>
        <w:t>5</w:t>
      </w:r>
      <w:r w:rsidRPr="00F03C8D">
        <w:rPr>
          <w:rFonts w:cstheme="minorHAnsi"/>
          <w:iCs/>
          <w:sz w:val="24"/>
          <w:szCs w:val="24"/>
        </w:rPr>
        <w:t>.</w:t>
      </w:r>
    </w:p>
    <w:p w:rsidR="00AF0435" w:rsidRPr="005675D5" w:rsidRDefault="00AF0435" w:rsidP="00C12CE7">
      <w:pPr>
        <w:jc w:val="both"/>
        <w:rPr>
          <w:rFonts w:cstheme="minorHAnsi"/>
          <w:b/>
          <w:sz w:val="20"/>
          <w:szCs w:val="20"/>
        </w:rPr>
      </w:pPr>
    </w:p>
    <w:p w:rsidR="00C12CE7" w:rsidRPr="00F03C8D" w:rsidRDefault="00AF0435" w:rsidP="00C12CE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 w:rsidR="00747DEA">
        <w:rPr>
          <w:rFonts w:cstheme="minorHAnsi"/>
          <w:b/>
          <w:sz w:val="24"/>
          <w:szCs w:val="24"/>
        </w:rPr>
        <w:t>9</w:t>
      </w:r>
      <w:r w:rsidR="004D25A7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10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:rsidR="00C12CE7" w:rsidRPr="001D2A73" w:rsidRDefault="00A9351B" w:rsidP="00C12CE7">
      <w:pPr>
        <w:jc w:val="both"/>
        <w:rPr>
          <w:rFonts w:cstheme="minorHAnsi"/>
          <w:iCs/>
        </w:rPr>
      </w:pPr>
      <w:r w:rsidRPr="00F03C8D">
        <w:rPr>
          <w:rFonts w:cstheme="minorHAnsi"/>
          <w:sz w:val="24"/>
          <w:szCs w:val="24"/>
        </w:rPr>
        <w:tab/>
      </w:r>
      <w:r w:rsidR="00D859E4" w:rsidRPr="001D2A73">
        <w:rPr>
          <w:rFonts w:cstheme="minorHAnsi"/>
        </w:rPr>
        <w:t>To declare any interests in respect of items on the Agenda.</w:t>
      </w:r>
    </w:p>
    <w:p w:rsidR="00C12CE7" w:rsidRPr="005675D5" w:rsidRDefault="00C12CE7" w:rsidP="00C12CE7">
      <w:pPr>
        <w:jc w:val="both"/>
        <w:rPr>
          <w:rFonts w:cstheme="minorHAnsi"/>
          <w:b/>
          <w:sz w:val="20"/>
          <w:szCs w:val="20"/>
        </w:rPr>
      </w:pPr>
    </w:p>
    <w:p w:rsidR="00C12CE7" w:rsidRPr="00F03C8D" w:rsidRDefault="00AF0435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11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:rsidR="00C12CE7" w:rsidRPr="001D2A73" w:rsidRDefault="00A9351B" w:rsidP="00C12CE7">
      <w:pPr>
        <w:jc w:val="both"/>
        <w:rPr>
          <w:rFonts w:cstheme="minorHAnsi"/>
        </w:rPr>
      </w:pPr>
      <w:r w:rsidRPr="00F03C8D">
        <w:rPr>
          <w:rFonts w:cstheme="minorHAnsi"/>
          <w:sz w:val="24"/>
          <w:szCs w:val="24"/>
        </w:rPr>
        <w:tab/>
      </w:r>
      <w:r w:rsidR="00D40517">
        <w:rPr>
          <w:rFonts w:cstheme="minorHAnsi"/>
          <w:sz w:val="24"/>
          <w:szCs w:val="24"/>
        </w:rPr>
        <w:t>3.1</w:t>
      </w:r>
      <w:r w:rsidR="00D40517">
        <w:rPr>
          <w:rFonts w:cstheme="minorHAnsi"/>
          <w:sz w:val="24"/>
          <w:szCs w:val="24"/>
        </w:rPr>
        <w:tab/>
      </w:r>
      <w:r w:rsidR="000974D9" w:rsidRPr="001D2A73">
        <w:rPr>
          <w:rFonts w:cstheme="minorHAnsi"/>
        </w:rPr>
        <w:t xml:space="preserve">To </w:t>
      </w:r>
      <w:r w:rsidR="00D40517">
        <w:rPr>
          <w:rFonts w:cstheme="minorHAnsi"/>
        </w:rPr>
        <w:t xml:space="preserve">receive the notes of the </w:t>
      </w:r>
      <w:r w:rsidR="000974D9" w:rsidRPr="001D2A73">
        <w:rPr>
          <w:rFonts w:cstheme="minorHAnsi"/>
        </w:rPr>
        <w:t>meeting held</w:t>
      </w:r>
      <w:r w:rsidR="00DC77AD" w:rsidRPr="001D2A73">
        <w:rPr>
          <w:rFonts w:cstheme="minorHAnsi"/>
        </w:rPr>
        <w:t xml:space="preserve"> on</w:t>
      </w:r>
      <w:r w:rsidR="000974D9" w:rsidRPr="001D2A73">
        <w:rPr>
          <w:rFonts w:cstheme="minorHAnsi"/>
        </w:rPr>
        <w:t xml:space="preserve"> </w:t>
      </w:r>
      <w:r w:rsidR="00104D07" w:rsidRPr="001D2A73">
        <w:rPr>
          <w:rFonts w:cstheme="minorHAnsi"/>
        </w:rPr>
        <w:t>April</w:t>
      </w:r>
      <w:r w:rsidR="004A1F26" w:rsidRPr="001D2A73">
        <w:rPr>
          <w:rFonts w:cstheme="minorHAnsi"/>
        </w:rPr>
        <w:t xml:space="preserve"> </w:t>
      </w:r>
      <w:r w:rsidR="00104D07" w:rsidRPr="001D2A73">
        <w:rPr>
          <w:rFonts w:cstheme="minorHAnsi"/>
        </w:rPr>
        <w:t>2nd</w:t>
      </w:r>
      <w:r w:rsidR="00175899" w:rsidRPr="001D2A73">
        <w:rPr>
          <w:rFonts w:cstheme="minorHAnsi"/>
        </w:rPr>
        <w:t>,</w:t>
      </w:r>
      <w:r w:rsidR="007A4DD4" w:rsidRPr="001D2A73">
        <w:rPr>
          <w:rFonts w:cstheme="minorHAnsi"/>
        </w:rPr>
        <w:t xml:space="preserve"> </w:t>
      </w:r>
      <w:r w:rsidR="0042675A" w:rsidRPr="001D2A73">
        <w:rPr>
          <w:rFonts w:cstheme="minorHAnsi"/>
        </w:rPr>
        <w:t>202</w:t>
      </w:r>
      <w:r w:rsidR="00747DEA" w:rsidRPr="001D2A73">
        <w:rPr>
          <w:rFonts w:cstheme="minorHAnsi"/>
        </w:rPr>
        <w:t>4</w:t>
      </w:r>
      <w:r w:rsidR="00104D07" w:rsidRPr="001D2A73">
        <w:rPr>
          <w:rFonts w:cstheme="minorHAnsi"/>
        </w:rPr>
        <w:t>, which was not quorate</w:t>
      </w:r>
      <w:r w:rsidR="000974D9" w:rsidRPr="001D2A73">
        <w:rPr>
          <w:rFonts w:cstheme="minorHAnsi"/>
        </w:rPr>
        <w:t>.</w:t>
      </w:r>
    </w:p>
    <w:p w:rsidR="00C12CE7" w:rsidRPr="00D40517" w:rsidRDefault="00D40517" w:rsidP="00C12CE7">
      <w:pPr>
        <w:jc w:val="both"/>
        <w:rPr>
          <w:rFonts w:cstheme="minorHAnsi"/>
        </w:rPr>
      </w:pPr>
      <w:r>
        <w:rPr>
          <w:rFonts w:cstheme="minorHAnsi"/>
          <w:b/>
        </w:rPr>
        <w:tab/>
      </w:r>
      <w:r w:rsidRPr="00D40517">
        <w:rPr>
          <w:rFonts w:cstheme="minorHAnsi"/>
        </w:rPr>
        <w:t>3.2</w:t>
      </w:r>
      <w:r w:rsidRPr="00D40517">
        <w:rPr>
          <w:rFonts w:cstheme="minorHAnsi"/>
        </w:rPr>
        <w:tab/>
      </w:r>
      <w:r>
        <w:rPr>
          <w:rFonts w:cstheme="minorHAnsi"/>
        </w:rPr>
        <w:t xml:space="preserve">To receive and approve the </w:t>
      </w:r>
      <w:r w:rsidR="00675547">
        <w:rPr>
          <w:rFonts w:cstheme="minorHAnsi"/>
        </w:rPr>
        <w:t>minutes</w:t>
      </w:r>
      <w:r>
        <w:rPr>
          <w:rFonts w:cstheme="minorHAnsi"/>
        </w:rPr>
        <w:t xml:space="preserve"> of the meeting held on March 5</w:t>
      </w:r>
      <w:r w:rsidRPr="00D40517">
        <w:rPr>
          <w:rFonts w:cstheme="minorHAnsi"/>
          <w:vertAlign w:val="superscript"/>
        </w:rPr>
        <w:t>th</w:t>
      </w:r>
      <w:r>
        <w:rPr>
          <w:rFonts w:cstheme="minorHAnsi"/>
        </w:rPr>
        <w:t>, 2024.</w:t>
      </w:r>
    </w:p>
    <w:p w:rsidR="00D40517" w:rsidRPr="005675D5" w:rsidRDefault="00D40517" w:rsidP="00C12CE7">
      <w:pPr>
        <w:jc w:val="both"/>
        <w:rPr>
          <w:rFonts w:cstheme="minorHAnsi"/>
          <w:b/>
          <w:sz w:val="20"/>
          <w:szCs w:val="20"/>
        </w:rPr>
      </w:pPr>
    </w:p>
    <w:p w:rsidR="009E134A" w:rsidRPr="00F03C8D" w:rsidRDefault="00AF0435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="00F03C8D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12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:rsidR="00C12CE7" w:rsidRPr="001D2A73" w:rsidRDefault="00A9351B" w:rsidP="00C12CE7">
      <w:pPr>
        <w:rPr>
          <w:rFonts w:cstheme="minorHAnsi"/>
        </w:rPr>
      </w:pPr>
      <w:bookmarkStart w:id="0" w:name="_Hlk108619665"/>
      <w:r w:rsidRPr="00F03C8D">
        <w:rPr>
          <w:rFonts w:cstheme="minorHAnsi"/>
          <w:sz w:val="24"/>
          <w:szCs w:val="24"/>
        </w:rPr>
        <w:tab/>
      </w:r>
      <w:r w:rsidR="00C12CE7" w:rsidRPr="001D2A73">
        <w:rPr>
          <w:rFonts w:cstheme="minorHAnsi"/>
        </w:rPr>
        <w:t xml:space="preserve">To consider any matters arising from the </w:t>
      </w:r>
      <w:r w:rsidR="00104D07" w:rsidRPr="001D2A73">
        <w:rPr>
          <w:rFonts w:cstheme="minorHAnsi"/>
        </w:rPr>
        <w:t>Notes</w:t>
      </w:r>
      <w:r w:rsidR="00C12CE7" w:rsidRPr="001D2A73">
        <w:rPr>
          <w:rFonts w:cstheme="minorHAnsi"/>
        </w:rPr>
        <w:t xml:space="preserve"> of the meeting not covered elsewhere on the Agenda.</w:t>
      </w:r>
    </w:p>
    <w:p w:rsidR="00C12CE7" w:rsidRPr="005675D5" w:rsidRDefault="00C12CE7" w:rsidP="00C12CE7">
      <w:pPr>
        <w:rPr>
          <w:rFonts w:cstheme="minorHAnsi"/>
          <w:b/>
          <w:sz w:val="20"/>
          <w:szCs w:val="20"/>
        </w:rPr>
      </w:pPr>
    </w:p>
    <w:p w:rsidR="00F87EDB" w:rsidRPr="00F87EDB" w:rsidRDefault="00AF0435" w:rsidP="00F87ED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F87EDB" w:rsidRPr="00F87EDB">
        <w:rPr>
          <w:rFonts w:cstheme="minorHAnsi"/>
          <w:b/>
          <w:sz w:val="24"/>
          <w:szCs w:val="24"/>
        </w:rPr>
        <w:t>Cotswold District Council update (</w:t>
      </w:r>
      <w:r w:rsidR="00747DEA">
        <w:rPr>
          <w:rFonts w:cstheme="minorHAnsi"/>
          <w:b/>
          <w:sz w:val="24"/>
          <w:szCs w:val="24"/>
        </w:rPr>
        <w:t>9</w:t>
      </w:r>
      <w:r w:rsidR="00F87EDB" w:rsidRPr="00F87EDB">
        <w:rPr>
          <w:rFonts w:cstheme="minorHAnsi"/>
          <w:b/>
          <w:sz w:val="24"/>
          <w:szCs w:val="24"/>
        </w:rPr>
        <w:t>.</w:t>
      </w:r>
      <w:r w:rsidR="00747DEA">
        <w:rPr>
          <w:rFonts w:cstheme="minorHAnsi"/>
          <w:b/>
          <w:sz w:val="24"/>
          <w:szCs w:val="24"/>
        </w:rPr>
        <w:t>1</w:t>
      </w:r>
      <w:r>
        <w:rPr>
          <w:rFonts w:cstheme="minorHAnsi"/>
          <w:b/>
          <w:sz w:val="24"/>
          <w:szCs w:val="24"/>
        </w:rPr>
        <w:t>3</w:t>
      </w:r>
      <w:r w:rsidR="00F87EDB" w:rsidRPr="00F87EDB">
        <w:rPr>
          <w:rFonts w:cstheme="minorHAnsi"/>
          <w:b/>
          <w:sz w:val="24"/>
          <w:szCs w:val="24"/>
        </w:rPr>
        <w:t>am)</w:t>
      </w:r>
    </w:p>
    <w:p w:rsidR="00F87EDB" w:rsidRPr="001D2A73" w:rsidRDefault="00F87EDB" w:rsidP="00747DEA">
      <w:pPr>
        <w:ind w:left="720"/>
        <w:rPr>
          <w:rFonts w:cstheme="minorHAnsi"/>
        </w:rPr>
      </w:pPr>
      <w:r w:rsidRPr="001D2A73">
        <w:rPr>
          <w:rFonts w:cstheme="minorHAnsi"/>
        </w:rPr>
        <w:t>To receive an update from officers of CDC on the Town Centre Masterplan</w:t>
      </w:r>
      <w:r w:rsidR="009E66C9" w:rsidRPr="001D2A73">
        <w:rPr>
          <w:rFonts w:cstheme="minorHAnsi"/>
        </w:rPr>
        <w:t xml:space="preserve"> and </w:t>
      </w:r>
      <w:r w:rsidR="00747DEA" w:rsidRPr="001D2A73">
        <w:rPr>
          <w:rFonts w:cstheme="minorHAnsi"/>
        </w:rPr>
        <w:t xml:space="preserve">Local Plan </w:t>
      </w:r>
      <w:r w:rsidR="009E66C9" w:rsidRPr="001D2A73">
        <w:rPr>
          <w:rFonts w:cstheme="minorHAnsi"/>
        </w:rPr>
        <w:t>consultations.</w:t>
      </w:r>
    </w:p>
    <w:p w:rsidR="00F87EDB" w:rsidRPr="005675D5" w:rsidRDefault="00F87EDB" w:rsidP="0047494A">
      <w:pPr>
        <w:rPr>
          <w:rFonts w:cstheme="minorHAnsi"/>
          <w:b/>
          <w:sz w:val="20"/>
          <w:szCs w:val="20"/>
        </w:rPr>
      </w:pPr>
      <w:bookmarkStart w:id="1" w:name="_Hlk108620010"/>
    </w:p>
    <w:bookmarkEnd w:id="0"/>
    <w:p w:rsidR="004A1F26" w:rsidRPr="00F03C8D" w:rsidRDefault="00AF0435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="00F87EDB">
        <w:rPr>
          <w:rFonts w:cstheme="minorHAnsi"/>
          <w:b/>
          <w:sz w:val="24"/>
          <w:szCs w:val="24"/>
        </w:rPr>
        <w:t>.</w:t>
      </w:r>
      <w:r w:rsidR="00F87EDB">
        <w:rPr>
          <w:rFonts w:cstheme="minorHAnsi"/>
          <w:b/>
          <w:sz w:val="24"/>
          <w:szCs w:val="24"/>
        </w:rPr>
        <w:tab/>
      </w:r>
      <w:r w:rsidR="00B1760E">
        <w:rPr>
          <w:rFonts w:cstheme="minorHAnsi"/>
          <w:b/>
          <w:sz w:val="24"/>
          <w:szCs w:val="24"/>
        </w:rPr>
        <w:t>Reg14 NP Consultation</w:t>
      </w:r>
      <w:r w:rsidR="004A1F26" w:rsidRPr="00F03C8D">
        <w:rPr>
          <w:rFonts w:cstheme="minorHAnsi"/>
          <w:b/>
          <w:sz w:val="24"/>
          <w:szCs w:val="24"/>
        </w:rPr>
        <w:t xml:space="preserve"> (</w:t>
      </w:r>
      <w:r w:rsidR="00747DEA">
        <w:rPr>
          <w:rFonts w:cstheme="minorHAnsi"/>
          <w:b/>
          <w:sz w:val="24"/>
          <w:szCs w:val="24"/>
        </w:rPr>
        <w:t>9</w:t>
      </w:r>
      <w:r w:rsidR="004A1F26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30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:rsidR="001235C2" w:rsidRPr="001D2A73" w:rsidRDefault="001235C2" w:rsidP="001235C2">
      <w:pPr>
        <w:pStyle w:val="ListParagraph"/>
        <w:numPr>
          <w:ilvl w:val="0"/>
          <w:numId w:val="37"/>
        </w:numPr>
        <w:rPr>
          <w:rFonts w:cstheme="minorHAnsi"/>
        </w:rPr>
      </w:pPr>
      <w:r w:rsidRPr="001D2A73">
        <w:rPr>
          <w:rFonts w:cstheme="minorHAnsi"/>
        </w:rPr>
        <w:t>To receive a summary analysis of community comments</w:t>
      </w:r>
      <w:r>
        <w:rPr>
          <w:rFonts w:cstheme="minorHAnsi"/>
        </w:rPr>
        <w:t>,</w:t>
      </w:r>
      <w:r w:rsidRPr="001D2A73">
        <w:rPr>
          <w:rFonts w:cstheme="minorHAnsi"/>
        </w:rPr>
        <w:t xml:space="preserve"> </w:t>
      </w:r>
      <w:r>
        <w:rPr>
          <w:rFonts w:cstheme="minorHAnsi"/>
        </w:rPr>
        <w:t xml:space="preserve">and recommendations, </w:t>
      </w:r>
      <w:r w:rsidRPr="001D2A73">
        <w:rPr>
          <w:rFonts w:cstheme="minorHAnsi"/>
        </w:rPr>
        <w:t>in relation to sections identified as having the most red/unhappy comments i.e.</w:t>
      </w:r>
    </w:p>
    <w:p w:rsidR="008C3F22" w:rsidRPr="001D2A73" w:rsidRDefault="001D2A73" w:rsidP="00284964">
      <w:pPr>
        <w:pStyle w:val="ListParagraph"/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1D2A73"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05 </w:t>
      </w:r>
      <w:r w:rsidR="008C3F22" w:rsidRPr="001D2A73"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  <w:t>Cirencester Town Centre Policy TC1 and TC2</w:t>
      </w:r>
    </w:p>
    <w:p w:rsidR="008C3F22" w:rsidRPr="001D2A73" w:rsidRDefault="001D2A73" w:rsidP="00284964">
      <w:pPr>
        <w:pStyle w:val="ListParagraph"/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1D2A73"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06 </w:t>
      </w:r>
      <w:r w:rsidR="008C3F22" w:rsidRPr="001D2A73"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  <w:t>Access &amp; Movement Policy AM3</w:t>
      </w:r>
    </w:p>
    <w:p w:rsidR="008C3F22" w:rsidRPr="001D2A73" w:rsidRDefault="001D2A73" w:rsidP="00284964">
      <w:pPr>
        <w:pStyle w:val="ListParagraph"/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1D2A73"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07 </w:t>
      </w:r>
      <w:r w:rsidR="008C3F22" w:rsidRPr="001D2A73"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  <w:t>Design &amp; Built Environment Policy DBE5</w:t>
      </w:r>
    </w:p>
    <w:p w:rsidR="00284964" w:rsidRPr="001D2A73" w:rsidRDefault="008C3F22" w:rsidP="00284964">
      <w:pPr>
        <w:pStyle w:val="ListParagraph"/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1D2A73"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  <w:t>12 Wellbeing &amp; Community Policy WBC1 and WBC2</w:t>
      </w:r>
    </w:p>
    <w:p w:rsidR="008C3F22" w:rsidRPr="001D2A73" w:rsidRDefault="008C3F22" w:rsidP="00284964">
      <w:pPr>
        <w:pStyle w:val="ListParagraph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1D2A73">
        <w:rPr>
          <w:rFonts w:cstheme="minorHAnsi"/>
        </w:rPr>
        <w:t>To receive a ‘high level’ review</w:t>
      </w:r>
      <w:r w:rsidR="001D2A73" w:rsidRPr="001D2A73">
        <w:rPr>
          <w:rFonts w:cstheme="minorHAnsi"/>
        </w:rPr>
        <w:t xml:space="preserve">, with recommendations, </w:t>
      </w:r>
      <w:r w:rsidRPr="001D2A73">
        <w:rPr>
          <w:rFonts w:cstheme="minorHAnsi"/>
        </w:rPr>
        <w:t xml:space="preserve">from Feria on </w:t>
      </w:r>
      <w:r w:rsidR="001235C2">
        <w:rPr>
          <w:rFonts w:cstheme="minorHAnsi"/>
        </w:rPr>
        <w:t xml:space="preserve">feedback from </w:t>
      </w:r>
      <w:r w:rsidRPr="001D2A73">
        <w:rPr>
          <w:rFonts w:cstheme="minorHAnsi"/>
        </w:rPr>
        <w:t>‘</w:t>
      </w:r>
      <w:r w:rsidR="001235C2">
        <w:rPr>
          <w:rFonts w:cstheme="minorHAnsi"/>
        </w:rPr>
        <w:t>Statutory Consultees’</w:t>
      </w:r>
      <w:r w:rsidRPr="001D2A73">
        <w:rPr>
          <w:rFonts w:cstheme="minorHAnsi"/>
        </w:rPr>
        <w:t>,</w:t>
      </w:r>
      <w:r w:rsidR="00284964" w:rsidRPr="001D2A73">
        <w:rPr>
          <w:rFonts w:cstheme="minorHAnsi"/>
        </w:rPr>
        <w:t xml:space="preserve"> for discussion and agreement by the group.</w:t>
      </w:r>
      <w:r w:rsidRPr="001D2A73">
        <w:rPr>
          <w:rFonts w:cstheme="minorHAnsi"/>
        </w:rPr>
        <w:t xml:space="preserve"> </w:t>
      </w:r>
    </w:p>
    <w:p w:rsidR="008C3F22" w:rsidRPr="001D2A73" w:rsidRDefault="008C3F22" w:rsidP="00284964">
      <w:pPr>
        <w:pStyle w:val="ListParagraph"/>
        <w:numPr>
          <w:ilvl w:val="0"/>
          <w:numId w:val="35"/>
        </w:numPr>
        <w:rPr>
          <w:rFonts w:cstheme="minorHAnsi"/>
        </w:rPr>
      </w:pPr>
      <w:r w:rsidRPr="001D2A73">
        <w:rPr>
          <w:rFonts w:cstheme="minorHAnsi"/>
        </w:rPr>
        <w:t xml:space="preserve">To receive </w:t>
      </w:r>
      <w:r w:rsidR="00284964" w:rsidRPr="001D2A73">
        <w:rPr>
          <w:rFonts w:cstheme="minorHAnsi"/>
        </w:rPr>
        <w:t>a paper on 20 Minute Neighbourhoods, for discussion and agreement by the group.</w:t>
      </w:r>
    </w:p>
    <w:p w:rsidR="00284964" w:rsidRPr="001D2A73" w:rsidRDefault="00284964" w:rsidP="00284964">
      <w:pPr>
        <w:pStyle w:val="ListParagraph"/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1D2A73"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09 The 20 Minute Neighbourhood Policy TMN1 </w:t>
      </w:r>
    </w:p>
    <w:p w:rsidR="0033592F" w:rsidRPr="001D2A73" w:rsidRDefault="0033592F" w:rsidP="001D2A73">
      <w:pPr>
        <w:pStyle w:val="ListParagraph"/>
        <w:numPr>
          <w:ilvl w:val="0"/>
          <w:numId w:val="38"/>
        </w:numPr>
      </w:pPr>
      <w:r w:rsidRPr="001D2A73">
        <w:t>To remind the group of next steps regarding consolidation and analysis of stakeholder and community feedback following the Reg14 Consultation</w:t>
      </w:r>
      <w:r w:rsidR="00AE30AD" w:rsidRPr="001D2A73">
        <w:t xml:space="preserve"> </w:t>
      </w:r>
      <w:bookmarkStart w:id="2" w:name="_GoBack"/>
      <w:bookmarkEnd w:id="2"/>
    </w:p>
    <w:p w:rsidR="00FD5594" w:rsidRPr="005675D5" w:rsidRDefault="00FD5594" w:rsidP="00AE53B3">
      <w:pPr>
        <w:rPr>
          <w:rFonts w:cstheme="minorHAnsi"/>
          <w:b/>
          <w:sz w:val="20"/>
          <w:szCs w:val="20"/>
        </w:rPr>
      </w:pPr>
    </w:p>
    <w:p w:rsidR="001541FF" w:rsidRDefault="00AF0435" w:rsidP="009E66C9">
      <w:pPr>
        <w:ind w:left="720" w:hanging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9E66C9" w:rsidRPr="00F03C8D">
        <w:rPr>
          <w:rFonts w:cstheme="minorHAnsi"/>
          <w:b/>
          <w:sz w:val="24"/>
          <w:szCs w:val="24"/>
        </w:rPr>
        <w:t>.</w:t>
      </w:r>
      <w:r w:rsidR="009E66C9" w:rsidRPr="00F03C8D">
        <w:rPr>
          <w:rFonts w:cstheme="minorHAnsi"/>
          <w:b/>
          <w:sz w:val="24"/>
          <w:szCs w:val="24"/>
        </w:rPr>
        <w:tab/>
      </w:r>
      <w:r w:rsidR="009E66C9">
        <w:rPr>
          <w:rFonts w:cstheme="minorHAnsi"/>
          <w:b/>
          <w:sz w:val="24"/>
          <w:szCs w:val="24"/>
        </w:rPr>
        <w:t>Budget update</w:t>
      </w:r>
      <w:r w:rsidR="001D2A73">
        <w:rPr>
          <w:rFonts w:cstheme="minorHAnsi"/>
          <w:b/>
          <w:sz w:val="24"/>
          <w:szCs w:val="24"/>
        </w:rPr>
        <w:t xml:space="preserve"> (carried forward from the April meeting)</w:t>
      </w:r>
      <w:r w:rsidR="009E66C9">
        <w:rPr>
          <w:rFonts w:cstheme="minorHAnsi"/>
          <w:b/>
          <w:sz w:val="24"/>
          <w:szCs w:val="24"/>
        </w:rPr>
        <w:t xml:space="preserve"> (</w:t>
      </w:r>
      <w:r w:rsidR="001D2A73">
        <w:rPr>
          <w:rFonts w:cstheme="minorHAnsi"/>
          <w:b/>
          <w:sz w:val="24"/>
          <w:szCs w:val="24"/>
        </w:rPr>
        <w:t>10</w:t>
      </w:r>
      <w:r w:rsidR="009E66C9">
        <w:rPr>
          <w:rFonts w:cstheme="minorHAnsi"/>
          <w:b/>
          <w:sz w:val="24"/>
          <w:szCs w:val="24"/>
        </w:rPr>
        <w:t>.</w:t>
      </w:r>
      <w:r w:rsidR="001D2A73">
        <w:rPr>
          <w:rFonts w:cstheme="minorHAnsi"/>
          <w:b/>
          <w:sz w:val="24"/>
          <w:szCs w:val="24"/>
        </w:rPr>
        <w:t>15</w:t>
      </w:r>
      <w:r w:rsidR="009E66C9">
        <w:rPr>
          <w:rFonts w:cstheme="minorHAnsi"/>
          <w:b/>
          <w:sz w:val="24"/>
          <w:szCs w:val="24"/>
        </w:rPr>
        <w:t xml:space="preserve">am) </w:t>
      </w:r>
    </w:p>
    <w:p w:rsidR="009E66C9" w:rsidRPr="001541FF" w:rsidRDefault="009E66C9" w:rsidP="001541FF">
      <w:pPr>
        <w:ind w:left="720"/>
        <w:rPr>
          <w:rFonts w:cstheme="minorHAnsi"/>
          <w:b/>
        </w:rPr>
      </w:pPr>
      <w:r w:rsidRPr="001541FF">
        <w:t>To receive an updated budget, including Reg 14 consultation costs</w:t>
      </w:r>
      <w:r w:rsidR="00AE30AD" w:rsidRPr="001541FF">
        <w:t xml:space="preserve"> (SBM)</w:t>
      </w:r>
    </w:p>
    <w:p w:rsidR="009E66C9" w:rsidRPr="005675D5" w:rsidRDefault="009E66C9" w:rsidP="00AE53B3">
      <w:pPr>
        <w:rPr>
          <w:rFonts w:cstheme="minorHAnsi"/>
          <w:b/>
          <w:sz w:val="20"/>
          <w:szCs w:val="20"/>
        </w:rPr>
      </w:pPr>
    </w:p>
    <w:p w:rsidR="00AE53B3" w:rsidRPr="00F03C8D" w:rsidRDefault="00AF0435" w:rsidP="00FD55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9</w:t>
      </w:r>
      <w:r w:rsidR="00FD5594">
        <w:rPr>
          <w:rFonts w:cstheme="minorHAnsi"/>
          <w:b/>
          <w:sz w:val="24"/>
          <w:szCs w:val="24"/>
        </w:rPr>
        <w:t>.</w:t>
      </w:r>
      <w:r w:rsidR="00FD5594">
        <w:rPr>
          <w:rFonts w:cstheme="minorHAnsi"/>
          <w:b/>
          <w:sz w:val="24"/>
          <w:szCs w:val="24"/>
        </w:rPr>
        <w:tab/>
      </w:r>
      <w:r w:rsidR="00AE53B3" w:rsidRPr="00F03C8D">
        <w:rPr>
          <w:rFonts w:cstheme="minorHAnsi"/>
          <w:b/>
          <w:sz w:val="24"/>
          <w:szCs w:val="24"/>
        </w:rPr>
        <w:t>Information Announcements and Matters Identified for Future Consideration (</w:t>
      </w:r>
      <w:r w:rsidR="001D2A73">
        <w:rPr>
          <w:rFonts w:cstheme="minorHAnsi"/>
          <w:b/>
          <w:sz w:val="24"/>
          <w:szCs w:val="24"/>
        </w:rPr>
        <w:t>10</w:t>
      </w:r>
      <w:r w:rsidR="00F87EDB">
        <w:rPr>
          <w:rFonts w:cstheme="minorHAnsi"/>
          <w:b/>
          <w:sz w:val="24"/>
          <w:szCs w:val="24"/>
        </w:rPr>
        <w:t>.</w:t>
      </w:r>
      <w:r w:rsidR="001D2A73">
        <w:rPr>
          <w:rFonts w:cstheme="minorHAnsi"/>
          <w:b/>
          <w:sz w:val="24"/>
          <w:szCs w:val="24"/>
        </w:rPr>
        <w:t>20</w:t>
      </w:r>
      <w:r w:rsidR="00F87EDB">
        <w:rPr>
          <w:rFonts w:cstheme="minorHAnsi"/>
          <w:b/>
          <w:sz w:val="24"/>
          <w:szCs w:val="24"/>
        </w:rPr>
        <w:t>am</w:t>
      </w:r>
      <w:r w:rsidR="00AE53B3" w:rsidRPr="00F03C8D">
        <w:rPr>
          <w:rFonts w:cstheme="minorHAnsi"/>
          <w:b/>
          <w:sz w:val="24"/>
          <w:szCs w:val="24"/>
        </w:rPr>
        <w:t>)</w:t>
      </w:r>
    </w:p>
    <w:p w:rsidR="00AE53B3" w:rsidRPr="001541FF" w:rsidRDefault="00AE53B3" w:rsidP="00AE53B3">
      <w:pPr>
        <w:ind w:left="720"/>
        <w:rPr>
          <w:rFonts w:cstheme="minorHAnsi"/>
        </w:rPr>
      </w:pPr>
      <w:r w:rsidRPr="001541FF">
        <w:rPr>
          <w:rFonts w:cstheme="minorHAnsi"/>
        </w:rPr>
        <w:t>To receive announcements from the Chair and to consider if there are any matters which need to be included for discussion at the next meeting.</w:t>
      </w:r>
    </w:p>
    <w:p w:rsidR="00AE53B3" w:rsidRPr="005675D5" w:rsidRDefault="00AE53B3" w:rsidP="00AE53B3">
      <w:pPr>
        <w:ind w:left="720"/>
        <w:rPr>
          <w:rFonts w:cstheme="minorHAnsi"/>
          <w:b/>
          <w:color w:val="000000" w:themeColor="text1"/>
          <w:sz w:val="20"/>
          <w:szCs w:val="20"/>
        </w:rPr>
      </w:pPr>
    </w:p>
    <w:p w:rsidR="00AE53B3" w:rsidRPr="00F03C8D" w:rsidRDefault="00AF0435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10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Date</w:t>
      </w:r>
      <w:r w:rsidR="00AE53B3">
        <w:rPr>
          <w:rFonts w:cstheme="minorHAnsi"/>
          <w:b/>
          <w:sz w:val="24"/>
          <w:szCs w:val="24"/>
        </w:rPr>
        <w:t xml:space="preserve"> and </w:t>
      </w:r>
      <w:r w:rsidR="00AE53B3" w:rsidRPr="00F03C8D">
        <w:rPr>
          <w:rFonts w:cstheme="minorHAnsi"/>
          <w:b/>
          <w:sz w:val="24"/>
          <w:szCs w:val="24"/>
        </w:rPr>
        <w:t>Time of Future Meetings (</w:t>
      </w:r>
      <w:r w:rsidR="001D2A73">
        <w:rPr>
          <w:rFonts w:cstheme="minorHAnsi"/>
          <w:b/>
          <w:sz w:val="24"/>
          <w:szCs w:val="24"/>
        </w:rPr>
        <w:t>10</w:t>
      </w:r>
      <w:r w:rsidR="002375C3">
        <w:rPr>
          <w:rFonts w:cstheme="minorHAnsi"/>
          <w:b/>
          <w:sz w:val="24"/>
          <w:szCs w:val="24"/>
        </w:rPr>
        <w:t>.</w:t>
      </w:r>
      <w:r w:rsidR="001D2A73">
        <w:rPr>
          <w:rFonts w:cstheme="minorHAnsi"/>
          <w:b/>
          <w:sz w:val="24"/>
          <w:szCs w:val="24"/>
        </w:rPr>
        <w:t>25</w:t>
      </w:r>
      <w:r w:rsidR="00AE53B3" w:rsidRPr="00F03C8D">
        <w:rPr>
          <w:rFonts w:cstheme="minorHAnsi"/>
          <w:b/>
          <w:sz w:val="24"/>
          <w:szCs w:val="24"/>
        </w:rPr>
        <w:t xml:space="preserve">am) </w:t>
      </w:r>
    </w:p>
    <w:bookmarkEnd w:id="1"/>
    <w:p w:rsidR="008478CC" w:rsidRPr="001541FF" w:rsidRDefault="008478CC" w:rsidP="008478CC">
      <w:pPr>
        <w:ind w:firstLine="720"/>
        <w:rPr>
          <w:rFonts w:cstheme="minorHAnsi"/>
          <w:bCs/>
        </w:rPr>
      </w:pPr>
      <w:r w:rsidRPr="001541FF">
        <w:rPr>
          <w:rFonts w:cstheme="minorHAnsi"/>
          <w:bCs/>
        </w:rPr>
        <w:t>The first Tuesday of each month, with quarterly budget updates in January, April, July and October.</w:t>
      </w:r>
    </w:p>
    <w:p w:rsidR="008478CC" w:rsidRPr="001541FF" w:rsidRDefault="008478CC" w:rsidP="008478CC">
      <w:pPr>
        <w:ind w:firstLine="720"/>
        <w:rPr>
          <w:rFonts w:cstheme="minorHAnsi"/>
          <w:bCs/>
        </w:rPr>
      </w:pPr>
      <w:r w:rsidRPr="001541FF">
        <w:rPr>
          <w:rFonts w:cstheme="minorHAnsi"/>
          <w:bCs/>
        </w:rPr>
        <w:t xml:space="preserve">Next meeting: Tuesday </w:t>
      </w:r>
      <w:r w:rsidR="001D2A73" w:rsidRPr="001541FF">
        <w:rPr>
          <w:rFonts w:cstheme="minorHAnsi"/>
          <w:bCs/>
        </w:rPr>
        <w:t>4</w:t>
      </w:r>
      <w:r w:rsidR="0033592F" w:rsidRPr="001541FF">
        <w:rPr>
          <w:rFonts w:cstheme="minorHAnsi"/>
          <w:bCs/>
          <w:vertAlign w:val="superscript"/>
        </w:rPr>
        <w:t>th</w:t>
      </w:r>
      <w:r w:rsidRPr="001541FF">
        <w:rPr>
          <w:rFonts w:cstheme="minorHAnsi"/>
          <w:bCs/>
        </w:rPr>
        <w:t xml:space="preserve"> </w:t>
      </w:r>
      <w:r w:rsidR="001D2A73" w:rsidRPr="001541FF">
        <w:rPr>
          <w:rFonts w:cstheme="minorHAnsi"/>
          <w:bCs/>
        </w:rPr>
        <w:t>June</w:t>
      </w:r>
      <w:r w:rsidRPr="001541FF">
        <w:rPr>
          <w:rFonts w:cstheme="minorHAnsi"/>
          <w:bCs/>
        </w:rPr>
        <w:t xml:space="preserve"> 2024</w:t>
      </w:r>
    </w:p>
    <w:p w:rsidR="005337F7" w:rsidRPr="001541FF" w:rsidRDefault="005337F7" w:rsidP="00A9351B">
      <w:pPr>
        <w:rPr>
          <w:rFonts w:cstheme="minorHAnsi"/>
          <w:b/>
        </w:rPr>
      </w:pPr>
    </w:p>
    <w:sectPr w:rsidR="005337F7" w:rsidRPr="001541FF" w:rsidSect="00B345E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435" w:rsidRDefault="00AF0435" w:rsidP="00A064ED">
      <w:r>
        <w:separator/>
      </w:r>
    </w:p>
  </w:endnote>
  <w:endnote w:type="continuationSeparator" w:id="0">
    <w:p w:rsidR="00AF0435" w:rsidRDefault="00AF0435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35" w:rsidRDefault="00AF0435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435" w:rsidRDefault="00AF0435" w:rsidP="00A064ED">
      <w:r>
        <w:separator/>
      </w:r>
    </w:p>
  </w:footnote>
  <w:footnote w:type="continuationSeparator" w:id="0">
    <w:p w:rsidR="00AF0435" w:rsidRDefault="00AF0435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35" w:rsidRDefault="00AF0435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F0435" w:rsidRPr="00656522" w:rsidRDefault="00AF0435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:rsidR="00AF0435" w:rsidRDefault="00AF04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709DD"/>
    <w:multiLevelType w:val="hybridMultilevel"/>
    <w:tmpl w:val="D10683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C57DC"/>
    <w:multiLevelType w:val="hybridMultilevel"/>
    <w:tmpl w:val="BEA2DB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C062CB"/>
    <w:multiLevelType w:val="hybridMultilevel"/>
    <w:tmpl w:val="BC1E82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D436C6"/>
    <w:multiLevelType w:val="hybridMultilevel"/>
    <w:tmpl w:val="01463782"/>
    <w:lvl w:ilvl="0" w:tplc="9B6623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D952F6"/>
    <w:multiLevelType w:val="hybridMultilevel"/>
    <w:tmpl w:val="FBB63B1C"/>
    <w:lvl w:ilvl="0" w:tplc="8676CAFE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BE1FD6"/>
    <w:multiLevelType w:val="hybridMultilevel"/>
    <w:tmpl w:val="F36C2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7A3A60"/>
    <w:multiLevelType w:val="hybridMultilevel"/>
    <w:tmpl w:val="6AD01B9C"/>
    <w:lvl w:ilvl="0" w:tplc="9B6623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5A2395C"/>
    <w:multiLevelType w:val="hybridMultilevel"/>
    <w:tmpl w:val="1A64B196"/>
    <w:lvl w:ilvl="0" w:tplc="70A0084E">
      <w:start w:val="5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3"/>
  </w:num>
  <w:num w:numId="3">
    <w:abstractNumId w:val="31"/>
  </w:num>
  <w:num w:numId="4">
    <w:abstractNumId w:val="8"/>
  </w:num>
  <w:num w:numId="5">
    <w:abstractNumId w:val="27"/>
  </w:num>
  <w:num w:numId="6">
    <w:abstractNumId w:val="36"/>
  </w:num>
  <w:num w:numId="7">
    <w:abstractNumId w:val="2"/>
  </w:num>
  <w:num w:numId="8">
    <w:abstractNumId w:val="26"/>
  </w:num>
  <w:num w:numId="9">
    <w:abstractNumId w:val="37"/>
  </w:num>
  <w:num w:numId="10">
    <w:abstractNumId w:val="34"/>
  </w:num>
  <w:num w:numId="11">
    <w:abstractNumId w:val="0"/>
  </w:num>
  <w:num w:numId="12">
    <w:abstractNumId w:val="16"/>
  </w:num>
  <w:num w:numId="13">
    <w:abstractNumId w:val="12"/>
  </w:num>
  <w:num w:numId="14">
    <w:abstractNumId w:val="10"/>
  </w:num>
  <w:num w:numId="15">
    <w:abstractNumId w:val="17"/>
  </w:num>
  <w:num w:numId="16">
    <w:abstractNumId w:val="35"/>
  </w:num>
  <w:num w:numId="17">
    <w:abstractNumId w:val="9"/>
  </w:num>
  <w:num w:numId="18">
    <w:abstractNumId w:val="1"/>
  </w:num>
  <w:num w:numId="19">
    <w:abstractNumId w:val="13"/>
  </w:num>
  <w:num w:numId="20">
    <w:abstractNumId w:val="6"/>
  </w:num>
  <w:num w:numId="21">
    <w:abstractNumId w:val="25"/>
  </w:num>
  <w:num w:numId="22">
    <w:abstractNumId w:val="24"/>
  </w:num>
  <w:num w:numId="23">
    <w:abstractNumId w:val="28"/>
  </w:num>
  <w:num w:numId="24">
    <w:abstractNumId w:val="21"/>
  </w:num>
  <w:num w:numId="25">
    <w:abstractNumId w:val="22"/>
  </w:num>
  <w:num w:numId="26">
    <w:abstractNumId w:val="11"/>
  </w:num>
  <w:num w:numId="27">
    <w:abstractNumId w:val="5"/>
  </w:num>
  <w:num w:numId="28">
    <w:abstractNumId w:val="7"/>
  </w:num>
  <w:num w:numId="29">
    <w:abstractNumId w:val="20"/>
  </w:num>
  <w:num w:numId="30">
    <w:abstractNumId w:val="32"/>
  </w:num>
  <w:num w:numId="31">
    <w:abstractNumId w:val="4"/>
  </w:num>
  <w:num w:numId="32">
    <w:abstractNumId w:val="19"/>
  </w:num>
  <w:num w:numId="33">
    <w:abstractNumId w:val="3"/>
  </w:num>
  <w:num w:numId="34">
    <w:abstractNumId w:val="18"/>
  </w:num>
  <w:num w:numId="35">
    <w:abstractNumId w:val="15"/>
  </w:num>
  <w:num w:numId="36">
    <w:abstractNumId w:val="30"/>
  </w:num>
  <w:num w:numId="37">
    <w:abstractNumId w:val="14"/>
  </w:num>
  <w:num w:numId="38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4A98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1E0E"/>
    <w:rsid w:val="000B2BC7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4D07"/>
    <w:rsid w:val="001057A0"/>
    <w:rsid w:val="0011759A"/>
    <w:rsid w:val="00120478"/>
    <w:rsid w:val="00120D78"/>
    <w:rsid w:val="00122809"/>
    <w:rsid w:val="001235C2"/>
    <w:rsid w:val="00124DF1"/>
    <w:rsid w:val="00126168"/>
    <w:rsid w:val="00130222"/>
    <w:rsid w:val="00134BBC"/>
    <w:rsid w:val="00150102"/>
    <w:rsid w:val="001541FF"/>
    <w:rsid w:val="00154930"/>
    <w:rsid w:val="001654E3"/>
    <w:rsid w:val="0016675C"/>
    <w:rsid w:val="00170371"/>
    <w:rsid w:val="00174890"/>
    <w:rsid w:val="00175899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2A73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5952"/>
    <w:rsid w:val="002375C3"/>
    <w:rsid w:val="00260758"/>
    <w:rsid w:val="002622A3"/>
    <w:rsid w:val="002630A5"/>
    <w:rsid w:val="00267118"/>
    <w:rsid w:val="00273FC0"/>
    <w:rsid w:val="00284964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25E9B"/>
    <w:rsid w:val="00334866"/>
    <w:rsid w:val="00334A94"/>
    <w:rsid w:val="0033592F"/>
    <w:rsid w:val="003425D8"/>
    <w:rsid w:val="003438C8"/>
    <w:rsid w:val="0034591D"/>
    <w:rsid w:val="003502F8"/>
    <w:rsid w:val="00352EA0"/>
    <w:rsid w:val="003559BC"/>
    <w:rsid w:val="00356087"/>
    <w:rsid w:val="00356D16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301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48F4"/>
    <w:rsid w:val="0042675A"/>
    <w:rsid w:val="00430294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35DC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273AA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675D5"/>
    <w:rsid w:val="00570DC3"/>
    <w:rsid w:val="005723BE"/>
    <w:rsid w:val="005749CF"/>
    <w:rsid w:val="00576C33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B4C7A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36D2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75547"/>
    <w:rsid w:val="00682C3B"/>
    <w:rsid w:val="00694645"/>
    <w:rsid w:val="00694807"/>
    <w:rsid w:val="00696B6F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26ED"/>
    <w:rsid w:val="00742D9F"/>
    <w:rsid w:val="007471B7"/>
    <w:rsid w:val="00747DEA"/>
    <w:rsid w:val="00751B55"/>
    <w:rsid w:val="00752849"/>
    <w:rsid w:val="00753D5C"/>
    <w:rsid w:val="00765A7C"/>
    <w:rsid w:val="00767829"/>
    <w:rsid w:val="0077047C"/>
    <w:rsid w:val="00776503"/>
    <w:rsid w:val="007849D4"/>
    <w:rsid w:val="007A087F"/>
    <w:rsid w:val="007A1977"/>
    <w:rsid w:val="007A2A72"/>
    <w:rsid w:val="007A4DD4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74B8"/>
    <w:rsid w:val="008478CC"/>
    <w:rsid w:val="008479B6"/>
    <w:rsid w:val="00850818"/>
    <w:rsid w:val="008579F0"/>
    <w:rsid w:val="0086082B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3F22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049BB"/>
    <w:rsid w:val="00914212"/>
    <w:rsid w:val="009163E5"/>
    <w:rsid w:val="00920158"/>
    <w:rsid w:val="00926C93"/>
    <w:rsid w:val="00926EC0"/>
    <w:rsid w:val="00937CD4"/>
    <w:rsid w:val="00942FED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C7C55"/>
    <w:rsid w:val="009D15FB"/>
    <w:rsid w:val="009D463C"/>
    <w:rsid w:val="009D46A9"/>
    <w:rsid w:val="009E134A"/>
    <w:rsid w:val="009E452C"/>
    <w:rsid w:val="009E66C9"/>
    <w:rsid w:val="009F357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37289"/>
    <w:rsid w:val="00A457E5"/>
    <w:rsid w:val="00A50774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A38BC"/>
    <w:rsid w:val="00AB5174"/>
    <w:rsid w:val="00AB5ADE"/>
    <w:rsid w:val="00AB67BE"/>
    <w:rsid w:val="00AE30AD"/>
    <w:rsid w:val="00AE53B3"/>
    <w:rsid w:val="00AE7988"/>
    <w:rsid w:val="00AF0435"/>
    <w:rsid w:val="00AF3A2B"/>
    <w:rsid w:val="00AF5F5D"/>
    <w:rsid w:val="00AF7FA8"/>
    <w:rsid w:val="00B044F0"/>
    <w:rsid w:val="00B145BA"/>
    <w:rsid w:val="00B1760E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0915"/>
    <w:rsid w:val="00D1362D"/>
    <w:rsid w:val="00D2273C"/>
    <w:rsid w:val="00D2391A"/>
    <w:rsid w:val="00D304BD"/>
    <w:rsid w:val="00D3414F"/>
    <w:rsid w:val="00D40517"/>
    <w:rsid w:val="00D446D8"/>
    <w:rsid w:val="00D44B03"/>
    <w:rsid w:val="00D468E1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2A6"/>
    <w:rsid w:val="00DB5596"/>
    <w:rsid w:val="00DB7DAC"/>
    <w:rsid w:val="00DC21E1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0E9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363D6"/>
    <w:rsid w:val="00F407E9"/>
    <w:rsid w:val="00F41600"/>
    <w:rsid w:val="00F52591"/>
    <w:rsid w:val="00F56C02"/>
    <w:rsid w:val="00F60300"/>
    <w:rsid w:val="00F60B61"/>
    <w:rsid w:val="00F66F9F"/>
    <w:rsid w:val="00F6749B"/>
    <w:rsid w:val="00F67EB9"/>
    <w:rsid w:val="00F71971"/>
    <w:rsid w:val="00F731F7"/>
    <w:rsid w:val="00F841DF"/>
    <w:rsid w:val="00F87EDB"/>
    <w:rsid w:val="00FA75CE"/>
    <w:rsid w:val="00FB13CA"/>
    <w:rsid w:val="00FB6A0A"/>
    <w:rsid w:val="00FC1D6F"/>
    <w:rsid w:val="00FD5594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2E0BF4D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12B71-01C2-414E-AF67-4726CC5C7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5</cp:revision>
  <cp:lastPrinted>2021-10-24T10:30:00Z</cp:lastPrinted>
  <dcterms:created xsi:type="dcterms:W3CDTF">2024-05-02T08:56:00Z</dcterms:created>
  <dcterms:modified xsi:type="dcterms:W3CDTF">2024-05-02T12:53:00Z</dcterms:modified>
</cp:coreProperties>
</file>