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134BBC" w:rsidRPr="00F03C8D">
        <w:rPr>
          <w:rFonts w:cstheme="minorHAnsi"/>
          <w:b/>
          <w:sz w:val="24"/>
          <w:szCs w:val="24"/>
        </w:rPr>
        <w:t>wit</w:t>
      </w:r>
      <w:r w:rsidR="004674E1" w:rsidRPr="00F03C8D">
        <w:rPr>
          <w:rFonts w:cstheme="minorHAnsi"/>
          <w:b/>
          <w:sz w:val="24"/>
          <w:szCs w:val="24"/>
        </w:rPr>
        <w:t xml:space="preserve">h Feria Urbanism on </w:t>
      </w:r>
      <w:r w:rsidR="001D69AA" w:rsidRPr="00F03C8D">
        <w:rPr>
          <w:rFonts w:cstheme="minorHAnsi"/>
          <w:b/>
          <w:sz w:val="24"/>
          <w:szCs w:val="24"/>
        </w:rPr>
        <w:t>Tu</w:t>
      </w:r>
      <w:r w:rsidR="005337F7" w:rsidRPr="00F03C8D">
        <w:rPr>
          <w:rFonts w:cstheme="minorHAnsi"/>
          <w:b/>
          <w:sz w:val="24"/>
          <w:szCs w:val="24"/>
        </w:rPr>
        <w:t>e</w:t>
      </w:r>
      <w:r w:rsidR="004674E1" w:rsidRPr="00F03C8D">
        <w:rPr>
          <w:rFonts w:cstheme="minorHAnsi"/>
          <w:b/>
          <w:sz w:val="24"/>
          <w:szCs w:val="24"/>
        </w:rPr>
        <w:t xml:space="preserve">sday </w:t>
      </w:r>
      <w:r w:rsidR="000B2BC7">
        <w:rPr>
          <w:rFonts w:cstheme="minorHAnsi"/>
          <w:b/>
          <w:sz w:val="24"/>
          <w:szCs w:val="24"/>
        </w:rPr>
        <w:t>November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0B2BC7">
        <w:rPr>
          <w:rFonts w:cstheme="minorHAnsi"/>
          <w:b/>
          <w:sz w:val="24"/>
          <w:szCs w:val="24"/>
        </w:rPr>
        <w:t>7</w:t>
      </w:r>
      <w:r w:rsidR="00B1760E">
        <w:rPr>
          <w:rFonts w:cstheme="minorHAnsi"/>
          <w:b/>
          <w:sz w:val="24"/>
          <w:szCs w:val="24"/>
        </w:rPr>
        <w:t>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1D69AA" w:rsidRPr="00F03C8D">
        <w:rPr>
          <w:rFonts w:cstheme="minorHAnsi"/>
          <w:b/>
          <w:sz w:val="24"/>
          <w:szCs w:val="24"/>
        </w:rPr>
        <w:t>3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>at 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FD5594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FD5594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</w:t>
      </w:r>
      <w:r w:rsidR="00FD5594">
        <w:rPr>
          <w:rFonts w:cstheme="minorHAnsi"/>
          <w:b/>
          <w:sz w:val="24"/>
          <w:szCs w:val="24"/>
        </w:rPr>
        <w:t>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FD5594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175899">
        <w:rPr>
          <w:rFonts w:cstheme="minorHAnsi"/>
          <w:sz w:val="24"/>
          <w:szCs w:val="24"/>
        </w:rPr>
        <w:t>October</w:t>
      </w:r>
      <w:r w:rsidR="004A1F26" w:rsidRPr="00F03C8D">
        <w:rPr>
          <w:rFonts w:cstheme="minorHAnsi"/>
          <w:sz w:val="24"/>
          <w:szCs w:val="24"/>
        </w:rPr>
        <w:t xml:space="preserve"> </w:t>
      </w:r>
      <w:r w:rsidR="00175899">
        <w:rPr>
          <w:rFonts w:cstheme="minorHAnsi"/>
          <w:sz w:val="24"/>
          <w:szCs w:val="24"/>
        </w:rPr>
        <w:t>10</w:t>
      </w:r>
      <w:r w:rsidR="00175899" w:rsidRPr="00175899">
        <w:rPr>
          <w:rFonts w:cstheme="minorHAnsi"/>
          <w:sz w:val="24"/>
          <w:szCs w:val="24"/>
          <w:vertAlign w:val="superscript"/>
        </w:rPr>
        <w:t>th</w:t>
      </w:r>
      <w:r w:rsidR="00175899">
        <w:rPr>
          <w:rFonts w:cstheme="minorHAnsi"/>
          <w:sz w:val="24"/>
          <w:szCs w:val="24"/>
        </w:rPr>
        <w:t>,</w:t>
      </w:r>
      <w:r w:rsidR="007A4DD4">
        <w:rPr>
          <w:rFonts w:cstheme="minorHAnsi"/>
          <w:sz w:val="24"/>
          <w:szCs w:val="24"/>
        </w:rPr>
        <w:t xml:space="preserve"> </w:t>
      </w:r>
      <w:r w:rsidR="0042675A" w:rsidRPr="00F03C8D">
        <w:rPr>
          <w:rFonts w:cstheme="minorHAnsi"/>
          <w:sz w:val="24"/>
          <w:szCs w:val="24"/>
        </w:rPr>
        <w:t>202</w:t>
      </w:r>
      <w:r w:rsidR="00076159" w:rsidRPr="00F03C8D">
        <w:rPr>
          <w:rFonts w:cstheme="minorHAnsi"/>
          <w:sz w:val="24"/>
          <w:szCs w:val="24"/>
        </w:rPr>
        <w:t>3</w:t>
      </w:r>
      <w:r w:rsidR="000974D9" w:rsidRPr="00F03C8D">
        <w:rPr>
          <w:rFonts w:cstheme="minorHAnsi"/>
          <w:sz w:val="24"/>
          <w:szCs w:val="24"/>
        </w:rPr>
        <w:t>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FD5594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:rsidR="00F87EDB" w:rsidRPr="00F87EDB" w:rsidRDefault="00FC1D6F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(9.</w:t>
      </w:r>
      <w:r w:rsidR="00F87EDB"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  <w:bookmarkStart w:id="1" w:name="_GoBack"/>
      <w:bookmarkEnd w:id="1"/>
    </w:p>
    <w:p w:rsidR="00F87EDB" w:rsidRPr="00F87EDB" w:rsidRDefault="00F87EDB" w:rsidP="00F87EDB">
      <w:pPr>
        <w:rPr>
          <w:rFonts w:cstheme="minorHAnsi"/>
          <w:sz w:val="24"/>
          <w:szCs w:val="24"/>
        </w:rPr>
      </w:pPr>
      <w:r w:rsidRPr="00F87EDB">
        <w:rPr>
          <w:rFonts w:cstheme="minorHAnsi"/>
          <w:b/>
          <w:sz w:val="24"/>
          <w:szCs w:val="24"/>
        </w:rPr>
        <w:tab/>
      </w:r>
      <w:r w:rsidRPr="00F87EDB">
        <w:rPr>
          <w:rFonts w:cstheme="minorHAnsi"/>
          <w:sz w:val="24"/>
          <w:szCs w:val="24"/>
        </w:rPr>
        <w:t xml:space="preserve">To receive an update from officers of CDC on the Town Centre Masterplan and active/sustainable </w:t>
      </w:r>
      <w:r w:rsidRPr="00F87EDB">
        <w:rPr>
          <w:rFonts w:cstheme="minorHAnsi"/>
          <w:sz w:val="24"/>
          <w:szCs w:val="24"/>
        </w:rPr>
        <w:tab/>
        <w:t>travel.</w:t>
      </w:r>
    </w:p>
    <w:p w:rsidR="00F87EDB" w:rsidRDefault="00F87EDB" w:rsidP="00C12CE7">
      <w:pPr>
        <w:rPr>
          <w:rFonts w:cstheme="minorHAnsi"/>
          <w:b/>
          <w:sz w:val="24"/>
          <w:szCs w:val="24"/>
        </w:rPr>
      </w:pPr>
    </w:p>
    <w:p w:rsidR="00C12CE7" w:rsidRPr="00F03C8D" w:rsidRDefault="00F87EDB" w:rsidP="00C12C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</w:t>
      </w:r>
      <w:r>
        <w:rPr>
          <w:rFonts w:cstheme="minorHAnsi"/>
          <w:b/>
          <w:sz w:val="24"/>
          <w:szCs w:val="24"/>
        </w:rPr>
        <w:tab/>
      </w:r>
      <w:r w:rsidR="0047494A" w:rsidRPr="00F03C8D">
        <w:rPr>
          <w:rFonts w:cstheme="minorHAnsi"/>
          <w:b/>
          <w:sz w:val="24"/>
          <w:szCs w:val="24"/>
        </w:rPr>
        <w:t xml:space="preserve">Draft </w:t>
      </w:r>
      <w:r w:rsidR="005D10D1" w:rsidRPr="00F03C8D">
        <w:rPr>
          <w:rFonts w:cstheme="minorHAnsi"/>
          <w:b/>
          <w:sz w:val="24"/>
          <w:szCs w:val="24"/>
        </w:rPr>
        <w:t xml:space="preserve">Reg14 </w:t>
      </w:r>
      <w:r w:rsidR="0047494A" w:rsidRPr="00F03C8D">
        <w:rPr>
          <w:rFonts w:cstheme="minorHAnsi"/>
          <w:b/>
          <w:sz w:val="24"/>
          <w:szCs w:val="24"/>
        </w:rPr>
        <w:t>P</w:t>
      </w:r>
      <w:r w:rsidR="00150102" w:rsidRPr="00F03C8D">
        <w:rPr>
          <w:rFonts w:cstheme="minorHAnsi"/>
          <w:b/>
          <w:sz w:val="24"/>
          <w:szCs w:val="24"/>
        </w:rPr>
        <w:t>lan</w:t>
      </w:r>
      <w:r w:rsidR="005D10D1" w:rsidRPr="00F03C8D">
        <w:rPr>
          <w:rFonts w:cstheme="minorHAnsi"/>
          <w:b/>
          <w:sz w:val="24"/>
          <w:szCs w:val="24"/>
        </w:rPr>
        <w:t xml:space="preserve"> (</w:t>
      </w:r>
      <w:r w:rsidR="00FD5594">
        <w:rPr>
          <w:rFonts w:cstheme="minorHAnsi"/>
          <w:b/>
          <w:sz w:val="24"/>
          <w:szCs w:val="24"/>
        </w:rPr>
        <w:t>9</w:t>
      </w:r>
      <w:r w:rsidR="00F03C8D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15</w:t>
      </w:r>
      <w:r w:rsidR="005D10D1" w:rsidRPr="00F03C8D">
        <w:rPr>
          <w:rFonts w:cstheme="minorHAnsi"/>
          <w:b/>
          <w:sz w:val="24"/>
          <w:szCs w:val="24"/>
        </w:rPr>
        <w:t>am)</w:t>
      </w:r>
    </w:p>
    <w:p w:rsidR="00F87EDB" w:rsidRDefault="00F87EDB" w:rsidP="00175899">
      <w:pPr>
        <w:ind w:left="720"/>
        <w:rPr>
          <w:sz w:val="24"/>
          <w:szCs w:val="24"/>
        </w:rPr>
      </w:pPr>
      <w:bookmarkStart w:id="2" w:name="_Hlk108620010"/>
      <w:r>
        <w:rPr>
          <w:rFonts w:cstheme="minorHAnsi"/>
          <w:sz w:val="24"/>
          <w:szCs w:val="24"/>
        </w:rPr>
        <w:t>6.1</w:t>
      </w:r>
      <w:r>
        <w:rPr>
          <w:rFonts w:cstheme="minorHAnsi"/>
          <w:sz w:val="24"/>
          <w:szCs w:val="24"/>
        </w:rPr>
        <w:tab/>
      </w:r>
      <w:r w:rsidR="00DB52A6" w:rsidRPr="00175899">
        <w:rPr>
          <w:rFonts w:cstheme="minorHAnsi"/>
          <w:sz w:val="24"/>
          <w:szCs w:val="24"/>
        </w:rPr>
        <w:t xml:space="preserve">To </w:t>
      </w:r>
      <w:r>
        <w:rPr>
          <w:rFonts w:cstheme="minorHAnsi"/>
          <w:sz w:val="24"/>
          <w:szCs w:val="24"/>
        </w:rPr>
        <w:t>receive feedback in respect of the</w:t>
      </w:r>
      <w:r w:rsidR="00175899" w:rsidRPr="00175899">
        <w:rPr>
          <w:rFonts w:cstheme="minorHAnsi"/>
          <w:sz w:val="24"/>
          <w:szCs w:val="24"/>
        </w:rPr>
        <w:t xml:space="preserve"> decision of the </w:t>
      </w:r>
      <w:r w:rsidR="00DB52A6" w:rsidRPr="00175899">
        <w:rPr>
          <w:rFonts w:cstheme="minorHAnsi"/>
          <w:sz w:val="24"/>
          <w:szCs w:val="24"/>
        </w:rPr>
        <w:t>Planning Committee</w:t>
      </w:r>
      <w:r w:rsidR="00175899" w:rsidRPr="0017589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to recommend the </w:t>
      </w:r>
      <w:r>
        <w:rPr>
          <w:rFonts w:cstheme="minorHAnsi"/>
          <w:sz w:val="24"/>
          <w:szCs w:val="24"/>
        </w:rPr>
        <w:tab/>
        <w:t xml:space="preserve">draft Reg14 document to the Town Council, subject to minor amendments relating to </w:t>
      </w:r>
      <w:r>
        <w:rPr>
          <w:rFonts w:cstheme="minorHAnsi"/>
          <w:sz w:val="24"/>
          <w:szCs w:val="24"/>
        </w:rPr>
        <w:tab/>
        <w:t xml:space="preserve">grammar, formatting and factual corrections and </w:t>
      </w:r>
      <w:r w:rsidR="00FD5594">
        <w:rPr>
          <w:sz w:val="24"/>
          <w:szCs w:val="24"/>
        </w:rPr>
        <w:t xml:space="preserve">to </w:t>
      </w:r>
      <w:r w:rsidR="00175899" w:rsidRPr="00175899">
        <w:rPr>
          <w:sz w:val="24"/>
          <w:szCs w:val="24"/>
        </w:rPr>
        <w:t xml:space="preserve">receive </w:t>
      </w:r>
      <w:r>
        <w:rPr>
          <w:sz w:val="24"/>
          <w:szCs w:val="24"/>
        </w:rPr>
        <w:t xml:space="preserve">an </w:t>
      </w:r>
      <w:r w:rsidR="00175899" w:rsidRPr="00175899">
        <w:rPr>
          <w:sz w:val="24"/>
          <w:szCs w:val="24"/>
        </w:rPr>
        <w:t xml:space="preserve">updated Reg 14 draft for </w:t>
      </w:r>
      <w:r>
        <w:rPr>
          <w:sz w:val="24"/>
          <w:szCs w:val="24"/>
        </w:rPr>
        <w:tab/>
      </w:r>
      <w:r w:rsidR="00175899" w:rsidRPr="00175899">
        <w:rPr>
          <w:sz w:val="24"/>
          <w:szCs w:val="24"/>
        </w:rPr>
        <w:t>information</w:t>
      </w:r>
      <w:r>
        <w:rPr>
          <w:sz w:val="24"/>
          <w:szCs w:val="24"/>
        </w:rPr>
        <w:t xml:space="preserve"> [to be circulated no later than Monday 6</w:t>
      </w:r>
      <w:r w:rsidRPr="00F87ED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November].</w:t>
      </w:r>
    </w:p>
    <w:p w:rsidR="00175899" w:rsidRPr="00175899" w:rsidRDefault="00F87EDB" w:rsidP="00175899">
      <w:pPr>
        <w:ind w:left="720"/>
        <w:rPr>
          <w:b/>
          <w:bCs/>
          <w:sz w:val="24"/>
          <w:szCs w:val="24"/>
        </w:rPr>
      </w:pPr>
      <w:r>
        <w:rPr>
          <w:sz w:val="24"/>
          <w:szCs w:val="24"/>
        </w:rPr>
        <w:t>6.2</w:t>
      </w:r>
      <w:r>
        <w:rPr>
          <w:sz w:val="24"/>
          <w:szCs w:val="24"/>
        </w:rPr>
        <w:tab/>
        <w:t xml:space="preserve">To note information relating to the </w:t>
      </w:r>
      <w:r w:rsidR="00175899" w:rsidRPr="00175899">
        <w:rPr>
          <w:sz w:val="24"/>
          <w:szCs w:val="24"/>
        </w:rPr>
        <w:t>process for incorporating maps and images.</w:t>
      </w:r>
    </w:p>
    <w:p w:rsidR="00F87EDB" w:rsidRDefault="00F87EDB" w:rsidP="0047494A">
      <w:pPr>
        <w:rPr>
          <w:rFonts w:cstheme="minorHAnsi"/>
          <w:b/>
          <w:sz w:val="24"/>
          <w:szCs w:val="24"/>
        </w:rPr>
      </w:pPr>
    </w:p>
    <w:bookmarkEnd w:id="0"/>
    <w:p w:rsidR="004A1F26" w:rsidRPr="00F03C8D" w:rsidRDefault="00F87EDB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7.</w:t>
      </w:r>
      <w:r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 w:rsidR="00FD5594"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30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175899" w:rsidRPr="00175899" w:rsidRDefault="00A9351B" w:rsidP="00175899">
      <w:pPr>
        <w:rPr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47494A" w:rsidRPr="00175899">
        <w:rPr>
          <w:rFonts w:cstheme="minorHAnsi"/>
          <w:sz w:val="24"/>
          <w:szCs w:val="24"/>
        </w:rPr>
        <w:t xml:space="preserve">To </w:t>
      </w:r>
      <w:r w:rsidR="00F87EDB">
        <w:rPr>
          <w:rFonts w:cstheme="minorHAnsi"/>
          <w:sz w:val="24"/>
          <w:szCs w:val="24"/>
        </w:rPr>
        <w:t xml:space="preserve">discuss and scope the Town Council’s </w:t>
      </w:r>
      <w:r w:rsidR="00175899" w:rsidRPr="00175899">
        <w:rPr>
          <w:sz w:val="24"/>
          <w:szCs w:val="24"/>
        </w:rPr>
        <w:t xml:space="preserve">Public Consultation </w:t>
      </w:r>
      <w:r w:rsidR="00F87EDB">
        <w:rPr>
          <w:sz w:val="24"/>
          <w:szCs w:val="24"/>
        </w:rPr>
        <w:t xml:space="preserve">on the Reg 14 document </w:t>
      </w:r>
      <w:r w:rsidR="00175899" w:rsidRPr="00175899">
        <w:rPr>
          <w:sz w:val="24"/>
          <w:szCs w:val="24"/>
        </w:rPr>
        <w:t xml:space="preserve">and </w:t>
      </w:r>
      <w:r w:rsidR="00F87EDB">
        <w:rPr>
          <w:sz w:val="24"/>
          <w:szCs w:val="24"/>
        </w:rPr>
        <w:t xml:space="preserve">suggest </w:t>
      </w:r>
      <w:r w:rsidR="00F87EDB">
        <w:rPr>
          <w:sz w:val="24"/>
          <w:szCs w:val="24"/>
        </w:rPr>
        <w:tab/>
        <w:t>ideas for communication and engagement; further to the decision of Council on 14</w:t>
      </w:r>
      <w:r w:rsidR="00F87EDB" w:rsidRPr="00F87EDB">
        <w:rPr>
          <w:sz w:val="24"/>
          <w:szCs w:val="24"/>
          <w:vertAlign w:val="superscript"/>
        </w:rPr>
        <w:t>th</w:t>
      </w:r>
      <w:r w:rsidR="00F87EDB">
        <w:rPr>
          <w:sz w:val="24"/>
          <w:szCs w:val="24"/>
        </w:rPr>
        <w:t xml:space="preserve"> November </w:t>
      </w:r>
      <w:r w:rsidR="00175899" w:rsidRPr="00175899">
        <w:rPr>
          <w:sz w:val="24"/>
          <w:szCs w:val="24"/>
        </w:rPr>
        <w:t>t</w:t>
      </w:r>
      <w:r w:rsidR="00F87EDB">
        <w:rPr>
          <w:sz w:val="24"/>
          <w:szCs w:val="24"/>
        </w:rPr>
        <w:t xml:space="preserve">he </w:t>
      </w:r>
      <w:r w:rsidR="00F87EDB">
        <w:rPr>
          <w:sz w:val="24"/>
          <w:szCs w:val="24"/>
        </w:rPr>
        <w:tab/>
        <w:t xml:space="preserve">CEO will confirm arrangements for public consultation at the December meeting of the Steering </w:t>
      </w:r>
      <w:r w:rsidR="00F87EDB">
        <w:rPr>
          <w:sz w:val="24"/>
          <w:szCs w:val="24"/>
        </w:rPr>
        <w:tab/>
        <w:t>Group.</w:t>
      </w:r>
    </w:p>
    <w:p w:rsidR="0047494A" w:rsidRDefault="0047494A" w:rsidP="0047494A">
      <w:pPr>
        <w:rPr>
          <w:rFonts w:cstheme="minorHAnsi"/>
          <w:b/>
          <w:sz w:val="24"/>
          <w:szCs w:val="24"/>
        </w:rPr>
      </w:pPr>
    </w:p>
    <w:p w:rsidR="00FD5594" w:rsidRPr="00FD5594" w:rsidRDefault="00FC1D6F" w:rsidP="00FD5594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</w:r>
      <w:r w:rsidR="00FD5594">
        <w:rPr>
          <w:rFonts w:cstheme="minorHAnsi"/>
          <w:b/>
          <w:sz w:val="24"/>
          <w:szCs w:val="24"/>
        </w:rPr>
        <w:t>Budget update (</w:t>
      </w:r>
      <w:r w:rsidR="00F87EDB">
        <w:rPr>
          <w:rFonts w:cstheme="minorHAnsi"/>
          <w:b/>
          <w:sz w:val="24"/>
          <w:szCs w:val="24"/>
        </w:rPr>
        <w:t>9.45</w:t>
      </w:r>
      <w:r w:rsidR="00FD5594">
        <w:rPr>
          <w:rFonts w:cstheme="minorHAnsi"/>
          <w:b/>
          <w:sz w:val="24"/>
          <w:szCs w:val="24"/>
        </w:rPr>
        <w:t xml:space="preserve">am) </w:t>
      </w:r>
      <w:r w:rsidR="00FD5594" w:rsidRPr="00FD5594">
        <w:rPr>
          <w:sz w:val="24"/>
          <w:szCs w:val="24"/>
        </w:rPr>
        <w:t>The CEO will provide a verbal budget update and prepare an updated budget, including estimated Reg 14 consultation costs for the meeting in December.</w:t>
      </w:r>
    </w:p>
    <w:p w:rsidR="00FD5594" w:rsidRDefault="00FD5594" w:rsidP="00AE53B3">
      <w:pPr>
        <w:rPr>
          <w:rFonts w:cstheme="minorHAnsi"/>
          <w:b/>
          <w:sz w:val="24"/>
          <w:szCs w:val="24"/>
        </w:rPr>
      </w:pPr>
    </w:p>
    <w:p w:rsidR="00AE53B3" w:rsidRPr="00F03C8D" w:rsidRDefault="00FD5594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9.</w:t>
      </w:r>
      <w:r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F87EDB">
        <w:rPr>
          <w:rFonts w:cstheme="minorHAnsi"/>
          <w:b/>
          <w:sz w:val="24"/>
          <w:szCs w:val="24"/>
        </w:rPr>
        <w:t>9.55am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:rsidR="00AE53B3" w:rsidRPr="00F03C8D" w:rsidRDefault="00FD5594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(1</w:t>
      </w:r>
      <w:r>
        <w:rPr>
          <w:rFonts w:cstheme="minorHAnsi"/>
          <w:b/>
          <w:sz w:val="24"/>
          <w:szCs w:val="24"/>
        </w:rPr>
        <w:t>0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p w:rsidR="00AE53B3" w:rsidRPr="00AE53B3" w:rsidRDefault="00AE53B3" w:rsidP="00F87EDB">
      <w:pPr>
        <w:ind w:firstLine="720"/>
        <w:rPr>
          <w:rFonts w:cstheme="minorHAnsi"/>
          <w:bCs/>
          <w:color w:val="000000" w:themeColor="text1"/>
          <w:sz w:val="24"/>
          <w:szCs w:val="24"/>
        </w:rPr>
      </w:pPr>
      <w:r w:rsidRPr="00AE53B3">
        <w:rPr>
          <w:rFonts w:cstheme="minorHAnsi"/>
          <w:bCs/>
          <w:color w:val="000000" w:themeColor="text1"/>
          <w:sz w:val="24"/>
          <w:szCs w:val="24"/>
        </w:rPr>
        <w:t xml:space="preserve">Scheduled Tuesday dates are as follows:  </w:t>
      </w:r>
      <w:r w:rsidRPr="00AE53B3">
        <w:rPr>
          <w:rFonts w:cstheme="minorHAnsi"/>
          <w:sz w:val="24"/>
          <w:szCs w:val="24"/>
        </w:rPr>
        <w:t xml:space="preserve"> 5</w:t>
      </w:r>
      <w:r w:rsidRPr="00AE53B3">
        <w:rPr>
          <w:rFonts w:cstheme="minorHAnsi"/>
          <w:sz w:val="24"/>
          <w:szCs w:val="24"/>
          <w:vertAlign w:val="superscript"/>
        </w:rPr>
        <w:t>th</w:t>
      </w:r>
      <w:r w:rsidRPr="00AE53B3">
        <w:rPr>
          <w:rFonts w:cstheme="minorHAnsi"/>
          <w:sz w:val="24"/>
          <w:szCs w:val="24"/>
        </w:rPr>
        <w:t xml:space="preserve"> Dec  </w:t>
      </w:r>
    </w:p>
    <w:bookmarkEnd w:id="2"/>
    <w:p w:rsidR="005337F7" w:rsidRPr="00AE53B3" w:rsidRDefault="005337F7" w:rsidP="00A9351B">
      <w:pPr>
        <w:rPr>
          <w:rFonts w:cstheme="minorHAnsi"/>
          <w:b/>
          <w:sz w:val="24"/>
          <w:szCs w:val="24"/>
        </w:rPr>
      </w:pPr>
    </w:p>
    <w:sectPr w:rsidR="005337F7" w:rsidRPr="00AE53B3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3D6" w:rsidRDefault="00F363D6" w:rsidP="00A064ED">
      <w:r>
        <w:separator/>
      </w:r>
    </w:p>
  </w:endnote>
  <w:endnote w:type="continuationSeparator" w:id="0">
    <w:p w:rsidR="00F363D6" w:rsidRDefault="00F363D6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99" w:rsidRDefault="00175899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3D6" w:rsidRDefault="00F363D6" w:rsidP="00A064ED">
      <w:r>
        <w:separator/>
      </w:r>
    </w:p>
  </w:footnote>
  <w:footnote w:type="continuationSeparator" w:id="0">
    <w:p w:rsidR="00F363D6" w:rsidRDefault="00F363D6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99" w:rsidRDefault="00175899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75899" w:rsidRPr="00656522" w:rsidRDefault="00175899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175899" w:rsidRDefault="001758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6"/>
  </w:num>
  <w:num w:numId="5">
    <w:abstractNumId w:val="21"/>
  </w:num>
  <w:num w:numId="6">
    <w:abstractNumId w:val="28"/>
  </w:num>
  <w:num w:numId="7">
    <w:abstractNumId w:val="2"/>
  </w:num>
  <w:num w:numId="8">
    <w:abstractNumId w:val="20"/>
  </w:num>
  <w:num w:numId="9">
    <w:abstractNumId w:val="29"/>
  </w:num>
  <w:num w:numId="10">
    <w:abstractNumId w:val="26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1"/>
  </w:num>
  <w:num w:numId="19">
    <w:abstractNumId w:val="11"/>
  </w:num>
  <w:num w:numId="20">
    <w:abstractNumId w:val="4"/>
  </w:num>
  <w:num w:numId="21">
    <w:abstractNumId w:val="19"/>
  </w:num>
  <w:num w:numId="22">
    <w:abstractNumId w:val="18"/>
  </w:num>
  <w:num w:numId="23">
    <w:abstractNumId w:val="22"/>
  </w:num>
  <w:num w:numId="24">
    <w:abstractNumId w:val="15"/>
  </w:num>
  <w:num w:numId="25">
    <w:abstractNumId w:val="16"/>
  </w:num>
  <w:num w:numId="26">
    <w:abstractNumId w:val="9"/>
  </w:num>
  <w:num w:numId="27">
    <w:abstractNumId w:val="3"/>
  </w:num>
  <w:num w:numId="28">
    <w:abstractNumId w:val="5"/>
  </w:num>
  <w:num w:numId="29">
    <w:abstractNumId w:val="14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4BBC"/>
    <w:rsid w:val="00150102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3414F"/>
    <w:rsid w:val="00D446D8"/>
    <w:rsid w:val="00D44B03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EB9"/>
    <w:rsid w:val="00F71971"/>
    <w:rsid w:val="00F731F7"/>
    <w:rsid w:val="00F841DF"/>
    <w:rsid w:val="00F87EDB"/>
    <w:rsid w:val="00FA75CE"/>
    <w:rsid w:val="00FB13C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1764-4A36-4206-A46B-DD23D2D3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2</cp:revision>
  <cp:lastPrinted>2021-10-24T10:30:00Z</cp:lastPrinted>
  <dcterms:created xsi:type="dcterms:W3CDTF">2023-10-20T07:52:00Z</dcterms:created>
  <dcterms:modified xsi:type="dcterms:W3CDTF">2023-10-20T07:52:00Z</dcterms:modified>
</cp:coreProperties>
</file>