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18CE8519" w:rsidR="000E3161" w:rsidRPr="004C770D" w:rsidRDefault="000E3161" w:rsidP="00E01367">
      <w:pPr>
        <w:jc w:val="center"/>
        <w:rPr>
          <w:rFonts w:cstheme="minorHAnsi"/>
          <w:sz w:val="21"/>
          <w:szCs w:val="21"/>
        </w:rPr>
      </w:pPr>
      <w:bookmarkStart w:id="0" w:name="_GoBack"/>
      <w:bookmarkEnd w:id="0"/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5337F7" w:rsidRPr="004C770D">
        <w:rPr>
          <w:rFonts w:cstheme="minorHAnsi"/>
          <w:sz w:val="21"/>
          <w:szCs w:val="21"/>
        </w:rPr>
        <w:t>W</w:t>
      </w:r>
      <w:r w:rsidR="004674E1" w:rsidRPr="004C770D">
        <w:rPr>
          <w:rFonts w:cstheme="minorHAnsi"/>
          <w:sz w:val="21"/>
          <w:szCs w:val="21"/>
        </w:rPr>
        <w:t>e</w:t>
      </w:r>
      <w:r w:rsidR="005337F7" w:rsidRPr="004C770D">
        <w:rPr>
          <w:rFonts w:cstheme="minorHAnsi"/>
          <w:sz w:val="21"/>
          <w:szCs w:val="21"/>
        </w:rPr>
        <w:t>dne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8769BE">
        <w:rPr>
          <w:rFonts w:cstheme="minorHAnsi"/>
          <w:sz w:val="21"/>
          <w:szCs w:val="21"/>
        </w:rPr>
        <w:t>Novem</w:t>
      </w:r>
      <w:r w:rsidR="00DC77AD">
        <w:rPr>
          <w:rFonts w:cstheme="minorHAnsi"/>
          <w:sz w:val="21"/>
          <w:szCs w:val="21"/>
        </w:rPr>
        <w:t>ber</w:t>
      </w:r>
      <w:r w:rsidR="00AA38BC" w:rsidRPr="004C770D">
        <w:rPr>
          <w:rFonts w:cstheme="minorHAnsi"/>
          <w:sz w:val="21"/>
          <w:szCs w:val="21"/>
        </w:rPr>
        <w:t xml:space="preserve"> </w:t>
      </w:r>
      <w:r w:rsidR="008769BE">
        <w:rPr>
          <w:rFonts w:cstheme="minorHAnsi"/>
          <w:sz w:val="21"/>
          <w:szCs w:val="21"/>
        </w:rPr>
        <w:t>2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 xml:space="preserve">2022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</w:t>
      </w:r>
      <w:r w:rsidR="008769BE">
        <w:rPr>
          <w:rFonts w:cstheme="minorHAnsi"/>
          <w:sz w:val="21"/>
          <w:szCs w:val="21"/>
        </w:rPr>
        <w:t>15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8769BE">
        <w:rPr>
          <w:rFonts w:cstheme="minorHAnsi"/>
          <w:sz w:val="21"/>
          <w:szCs w:val="21"/>
        </w:rPr>
        <w:t xml:space="preserve">in the </w:t>
      </w:r>
      <w:proofErr w:type="spellStart"/>
      <w:r w:rsidR="008769BE">
        <w:rPr>
          <w:rFonts w:cstheme="minorHAnsi"/>
          <w:sz w:val="21"/>
          <w:szCs w:val="21"/>
        </w:rPr>
        <w:t>Ermin</w:t>
      </w:r>
      <w:proofErr w:type="spellEnd"/>
      <w:r w:rsidR="008769BE">
        <w:rPr>
          <w:rFonts w:cstheme="minorHAnsi"/>
          <w:sz w:val="21"/>
          <w:szCs w:val="21"/>
        </w:rPr>
        <w:t xml:space="preserve"> Room at the CDC and </w:t>
      </w:r>
      <w:r w:rsidR="00694807" w:rsidRPr="004C770D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2A5421FC" w:rsidR="00F841DF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68FAE817" w:rsidR="000E3161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B3490A">
        <w:rPr>
          <w:rFonts w:cstheme="minorHAnsi"/>
          <w:b/>
          <w:color w:val="000000" w:themeColor="text1"/>
          <w:sz w:val="21"/>
          <w:szCs w:val="21"/>
        </w:rPr>
        <w:t>16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133B121D" w:rsidR="001A2417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B3490A">
        <w:rPr>
          <w:rFonts w:cstheme="minorHAnsi"/>
          <w:b/>
          <w:color w:val="000000" w:themeColor="text1"/>
          <w:sz w:val="21"/>
          <w:szCs w:val="21"/>
        </w:rPr>
        <w:t>17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168C5126" w:rsidR="000974D9" w:rsidRPr="004C770D" w:rsidRDefault="000974D9" w:rsidP="00B25BDE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8769BE">
        <w:rPr>
          <w:rFonts w:cstheme="minorHAnsi"/>
          <w:color w:val="000000" w:themeColor="text1"/>
          <w:sz w:val="21"/>
          <w:szCs w:val="21"/>
        </w:rPr>
        <w:t>Octo</w:t>
      </w:r>
      <w:r w:rsidR="008E7028">
        <w:rPr>
          <w:rFonts w:cstheme="minorHAnsi"/>
          <w:color w:val="000000" w:themeColor="text1"/>
          <w:sz w:val="21"/>
          <w:szCs w:val="21"/>
        </w:rPr>
        <w:t xml:space="preserve">ber </w:t>
      </w:r>
      <w:r w:rsidR="008769BE">
        <w:rPr>
          <w:rFonts w:cstheme="minorHAnsi"/>
          <w:color w:val="000000" w:themeColor="text1"/>
          <w:sz w:val="21"/>
          <w:szCs w:val="21"/>
        </w:rPr>
        <w:t>5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702F0D" w:rsidRPr="004C770D">
        <w:rPr>
          <w:rFonts w:cstheme="minorHAnsi"/>
          <w:color w:val="000000" w:themeColor="text1"/>
          <w:sz w:val="21"/>
          <w:szCs w:val="21"/>
        </w:rPr>
        <w:t>2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697ACE79" w:rsidR="009E134A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B3490A">
        <w:rPr>
          <w:rFonts w:cstheme="minorHAnsi"/>
          <w:b/>
          <w:color w:val="000000" w:themeColor="text1"/>
          <w:sz w:val="21"/>
          <w:szCs w:val="21"/>
        </w:rPr>
        <w:t>18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DADD571" w14:textId="77777777" w:rsidR="00B25BDE" w:rsidRPr="004C770D" w:rsidRDefault="00B25BDE" w:rsidP="006C287B">
      <w:pPr>
        <w:rPr>
          <w:rFonts w:cstheme="minorHAnsi"/>
          <w:b/>
          <w:color w:val="000000" w:themeColor="text1"/>
          <w:sz w:val="21"/>
          <w:szCs w:val="21"/>
        </w:rPr>
      </w:pPr>
    </w:p>
    <w:p w14:paraId="7BE2EA88" w14:textId="414F15CF" w:rsidR="00C5059F" w:rsidRDefault="0094325C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1" w:name="_Hlk108619665"/>
      <w:r>
        <w:rPr>
          <w:rFonts w:cstheme="minorHAnsi"/>
          <w:b/>
          <w:color w:val="000000" w:themeColor="text1"/>
          <w:sz w:val="21"/>
          <w:szCs w:val="21"/>
        </w:rPr>
        <w:t>SG r</w:t>
      </w:r>
      <w:r w:rsidR="00C5059F">
        <w:rPr>
          <w:rFonts w:cstheme="minorHAnsi"/>
          <w:b/>
          <w:color w:val="000000" w:themeColor="text1"/>
          <w:sz w:val="21"/>
          <w:szCs w:val="21"/>
        </w:rPr>
        <w:t xml:space="preserve">eview of “Word” </w:t>
      </w:r>
      <w:r w:rsidR="008769BE">
        <w:rPr>
          <w:rFonts w:cstheme="minorHAnsi"/>
          <w:b/>
          <w:color w:val="000000" w:themeColor="text1"/>
          <w:sz w:val="21"/>
          <w:szCs w:val="21"/>
        </w:rPr>
        <w:t>Reg 14</w:t>
      </w:r>
      <w:r w:rsidR="00C5059F">
        <w:rPr>
          <w:rFonts w:cstheme="minorHAnsi"/>
          <w:b/>
          <w:color w:val="000000" w:themeColor="text1"/>
          <w:sz w:val="21"/>
          <w:szCs w:val="21"/>
        </w:rPr>
        <w:t xml:space="preserve"> draft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>
        <w:rPr>
          <w:rFonts w:cstheme="minorHAnsi"/>
          <w:b/>
          <w:color w:val="000000" w:themeColor="text1"/>
          <w:sz w:val="21"/>
          <w:szCs w:val="21"/>
        </w:rPr>
        <w:t>9.</w:t>
      </w:r>
      <w:r w:rsidR="00B3490A">
        <w:rPr>
          <w:rFonts w:cstheme="minorHAnsi"/>
          <w:b/>
          <w:color w:val="000000" w:themeColor="text1"/>
          <w:sz w:val="21"/>
          <w:szCs w:val="21"/>
        </w:rPr>
        <w:t>2</w:t>
      </w:r>
      <w:r>
        <w:rPr>
          <w:rFonts w:cstheme="minorHAnsi"/>
          <w:b/>
          <w:color w:val="000000" w:themeColor="text1"/>
          <w:sz w:val="21"/>
          <w:szCs w:val="21"/>
        </w:rPr>
        <w:t>0am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CB8763D" w14:textId="1A81406C" w:rsidR="00C5059F" w:rsidRPr="00C5059F" w:rsidRDefault="00C5059F" w:rsidP="00C5059F">
      <w:pPr>
        <w:pStyle w:val="ListParagraph"/>
        <w:numPr>
          <w:ilvl w:val="0"/>
          <w:numId w:val="16"/>
        </w:numPr>
        <w:rPr>
          <w:rFonts w:cstheme="minorHAnsi"/>
          <w:b/>
          <w:color w:val="000000" w:themeColor="text1"/>
          <w:sz w:val="21"/>
          <w:szCs w:val="21"/>
        </w:rPr>
      </w:pPr>
      <w:r w:rsidRPr="00C5059F">
        <w:rPr>
          <w:rFonts w:cstheme="minorHAnsi"/>
          <w:bCs/>
          <w:color w:val="000000" w:themeColor="text1"/>
          <w:sz w:val="21"/>
          <w:szCs w:val="21"/>
        </w:rPr>
        <w:t>Update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Pr="00C5059F">
        <w:rPr>
          <w:rFonts w:cstheme="minorHAnsi"/>
          <w:bCs/>
          <w:color w:val="000000" w:themeColor="text1"/>
          <w:sz w:val="21"/>
          <w:szCs w:val="21"/>
        </w:rPr>
        <w:t>(BDH)</w:t>
      </w:r>
    </w:p>
    <w:p w14:paraId="323502AD" w14:textId="2B349518" w:rsidR="00C5059F" w:rsidRPr="00C5059F" w:rsidRDefault="00C5059F" w:rsidP="00C5059F">
      <w:pPr>
        <w:pStyle w:val="ListParagraph"/>
        <w:numPr>
          <w:ilvl w:val="0"/>
          <w:numId w:val="16"/>
        </w:numPr>
        <w:rPr>
          <w:rFonts w:cstheme="minorHAnsi"/>
          <w:b/>
          <w:color w:val="000000" w:themeColor="text1"/>
          <w:sz w:val="21"/>
          <w:szCs w:val="21"/>
        </w:rPr>
      </w:pPr>
      <w:r>
        <w:t xml:space="preserve">Principal Residence </w:t>
      </w:r>
      <w:r w:rsidRPr="00C5059F">
        <w:t>condition</w:t>
      </w:r>
      <w:r w:rsidR="00B3490A">
        <w:t xml:space="preserve"> proposed policy</w:t>
      </w:r>
    </w:p>
    <w:p w14:paraId="36B46CE8" w14:textId="77777777" w:rsidR="00C5059F" w:rsidRPr="00C5059F" w:rsidRDefault="00C5059F" w:rsidP="00C5059F">
      <w:pPr>
        <w:pStyle w:val="ListParagraph"/>
        <w:rPr>
          <w:rFonts w:cstheme="minorHAnsi"/>
          <w:b/>
          <w:color w:val="000000" w:themeColor="text1"/>
          <w:sz w:val="21"/>
          <w:szCs w:val="21"/>
        </w:rPr>
      </w:pPr>
    </w:p>
    <w:p w14:paraId="323B1FB9" w14:textId="47F8E1A6" w:rsidR="00DC77AD" w:rsidRDefault="00DC77AD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Plan</w:t>
      </w:r>
      <w:r w:rsidR="00EE67D3">
        <w:rPr>
          <w:rFonts w:cstheme="minorHAnsi"/>
          <w:b/>
          <w:color w:val="000000" w:themeColor="text1"/>
          <w:sz w:val="21"/>
          <w:szCs w:val="21"/>
        </w:rPr>
        <w:t>/Schedule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 for Reg. 14/TCMP consultation </w:t>
      </w:r>
      <w:r w:rsidR="0094325C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94325C">
        <w:rPr>
          <w:rFonts w:cstheme="minorHAnsi"/>
          <w:b/>
          <w:color w:val="000000" w:themeColor="text1"/>
          <w:sz w:val="21"/>
          <w:szCs w:val="21"/>
        </w:rPr>
        <w:t>9.</w:t>
      </w:r>
      <w:r w:rsidR="00B3490A">
        <w:rPr>
          <w:rFonts w:cstheme="minorHAnsi"/>
          <w:b/>
          <w:color w:val="000000" w:themeColor="text1"/>
          <w:sz w:val="21"/>
          <w:szCs w:val="21"/>
        </w:rPr>
        <w:t>3</w:t>
      </w:r>
      <w:r w:rsidR="00316386">
        <w:rPr>
          <w:rFonts w:cstheme="minorHAnsi"/>
          <w:b/>
          <w:color w:val="000000" w:themeColor="text1"/>
          <w:sz w:val="21"/>
          <w:szCs w:val="21"/>
        </w:rPr>
        <w:t>5</w:t>
      </w:r>
      <w:r w:rsidR="0094325C">
        <w:rPr>
          <w:rFonts w:cstheme="minorHAnsi"/>
          <w:b/>
          <w:color w:val="000000" w:themeColor="text1"/>
          <w:sz w:val="21"/>
          <w:szCs w:val="21"/>
        </w:rPr>
        <w:t>am</w:t>
      </w:r>
      <w:r w:rsidR="0094325C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4EC83D1A" w14:textId="383B64DB" w:rsidR="00DC77AD" w:rsidRDefault="00C5059F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Overall situation</w:t>
      </w:r>
      <w:r w:rsidR="00DC77AD" w:rsidRPr="00DC77A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77AD">
        <w:rPr>
          <w:rFonts w:cstheme="minorHAnsi"/>
          <w:bCs/>
          <w:color w:val="000000" w:themeColor="text1"/>
          <w:sz w:val="21"/>
          <w:szCs w:val="21"/>
        </w:rPr>
        <w:t>(BDH)</w:t>
      </w:r>
      <w:r w:rsidR="007C722F">
        <w:rPr>
          <w:rFonts w:cstheme="minorHAnsi"/>
          <w:bCs/>
          <w:color w:val="000000" w:themeColor="text1"/>
          <w:sz w:val="21"/>
          <w:szCs w:val="21"/>
        </w:rPr>
        <w:t xml:space="preserve"> (Paper </w:t>
      </w:r>
      <w:r w:rsidR="00A001D1">
        <w:rPr>
          <w:rFonts w:cstheme="minorHAnsi"/>
          <w:bCs/>
          <w:color w:val="000000" w:themeColor="text1"/>
          <w:sz w:val="21"/>
          <w:szCs w:val="21"/>
        </w:rPr>
        <w:t>attached</w:t>
      </w:r>
      <w:r w:rsidR="007C722F">
        <w:rPr>
          <w:rFonts w:cstheme="minorHAnsi"/>
          <w:bCs/>
          <w:color w:val="000000" w:themeColor="text1"/>
          <w:sz w:val="21"/>
          <w:szCs w:val="21"/>
        </w:rPr>
        <w:t>)</w:t>
      </w:r>
    </w:p>
    <w:p w14:paraId="5998F3EF" w14:textId="6C4275BA" w:rsidR="002D1369" w:rsidRDefault="002D1369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2D1369">
        <w:rPr>
          <w:rFonts w:cstheme="minorHAnsi"/>
          <w:bCs/>
          <w:color w:val="000000" w:themeColor="text1"/>
          <w:sz w:val="21"/>
          <w:szCs w:val="21"/>
        </w:rPr>
        <w:t>SEA and HRA Screening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(JW)</w:t>
      </w:r>
    </w:p>
    <w:p w14:paraId="700F6E40" w14:textId="491DD7E4" w:rsidR="00C5059F" w:rsidRDefault="00DC77AD" w:rsidP="00C5059F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Consolidated </w:t>
      </w:r>
      <w:r w:rsidR="005A74E5">
        <w:rPr>
          <w:rFonts w:cstheme="minorHAnsi"/>
          <w:bCs/>
          <w:color w:val="000000" w:themeColor="text1"/>
          <w:sz w:val="21"/>
          <w:szCs w:val="21"/>
        </w:rPr>
        <w:t>Schedule and Marketing/Communication Plan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A0333D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18F0310E" w14:textId="77777777" w:rsidR="00C5059F" w:rsidRPr="00C5059F" w:rsidRDefault="00C5059F" w:rsidP="00C5059F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336F5B04" w:rsidR="00014E9C" w:rsidRPr="004C770D" w:rsidRDefault="00014E9C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 w:rsidRPr="004C770D">
        <w:rPr>
          <w:rFonts w:cstheme="minorHAnsi"/>
          <w:b/>
          <w:color w:val="000000" w:themeColor="text1"/>
          <w:sz w:val="21"/>
          <w:szCs w:val="21"/>
        </w:rPr>
        <w:t>Town Centre Masterplan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316386">
        <w:rPr>
          <w:rFonts w:cstheme="minorHAnsi"/>
          <w:b/>
          <w:color w:val="000000" w:themeColor="text1"/>
          <w:sz w:val="21"/>
          <w:szCs w:val="21"/>
        </w:rPr>
        <w:t>5</w:t>
      </w:r>
      <w:r w:rsidR="00B3490A">
        <w:rPr>
          <w:rFonts w:cstheme="minorHAnsi"/>
          <w:b/>
          <w:color w:val="000000" w:themeColor="text1"/>
          <w:sz w:val="21"/>
          <w:szCs w:val="21"/>
        </w:rPr>
        <w:t>0</w:t>
      </w:r>
      <w:r w:rsidR="00C5059F">
        <w:rPr>
          <w:rFonts w:cstheme="minorHAnsi"/>
          <w:b/>
          <w:color w:val="000000" w:themeColor="text1"/>
          <w:sz w:val="21"/>
          <w:szCs w:val="21"/>
        </w:rPr>
        <w:t>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0B35ACEE" w14:textId="0D1873E2" w:rsidR="00DC63AC" w:rsidRPr="00316386" w:rsidRDefault="006C287B" w:rsidP="00316386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316386">
        <w:rPr>
          <w:rFonts w:cstheme="minorHAnsi"/>
          <w:bCs/>
          <w:color w:val="000000" w:themeColor="text1"/>
          <w:sz w:val="21"/>
          <w:szCs w:val="21"/>
        </w:rPr>
        <w:t>Update</w:t>
      </w:r>
      <w:r w:rsidR="001D3FD0" w:rsidRPr="00316386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63AC" w:rsidRPr="00316386">
        <w:rPr>
          <w:rFonts w:cstheme="minorHAnsi"/>
          <w:bCs/>
          <w:color w:val="000000" w:themeColor="text1"/>
          <w:sz w:val="21"/>
          <w:szCs w:val="21"/>
        </w:rPr>
        <w:t>(JB)</w:t>
      </w:r>
    </w:p>
    <w:bookmarkEnd w:id="1"/>
    <w:p w14:paraId="1758733C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3222B1F4" w14:textId="74CFF595" w:rsidR="003559BC" w:rsidRPr="004C770D" w:rsidRDefault="00233B98" w:rsidP="003559BC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CDC Sustainable Transport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project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B3490A">
        <w:rPr>
          <w:rFonts w:cstheme="minorHAnsi"/>
          <w:b/>
          <w:color w:val="000000" w:themeColor="text1"/>
          <w:sz w:val="21"/>
          <w:szCs w:val="21"/>
        </w:rPr>
        <w:t>55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2C3F805" w14:textId="024F349B" w:rsidR="00DD1889" w:rsidRDefault="00DD1889" w:rsidP="00DD1889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Update (if there is any “hot news”) (JB)</w:t>
      </w:r>
    </w:p>
    <w:p w14:paraId="7811BEF8" w14:textId="6B84D540" w:rsidR="003559BC" w:rsidRPr="00DD1889" w:rsidRDefault="00DD1889" w:rsidP="00DD1889">
      <w:pPr>
        <w:pStyle w:val="ListParagraph"/>
        <w:numPr>
          <w:ilvl w:val="0"/>
          <w:numId w:val="18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NB </w:t>
      </w:r>
      <w:r w:rsidRPr="00DD1889">
        <w:rPr>
          <w:rFonts w:cstheme="minorHAnsi"/>
          <w:bCs/>
          <w:color w:val="000000" w:themeColor="text1"/>
          <w:sz w:val="21"/>
          <w:szCs w:val="21"/>
        </w:rPr>
        <w:t xml:space="preserve">Hannah Fountain </w:t>
      </w:r>
      <w:r>
        <w:rPr>
          <w:rFonts w:cstheme="minorHAnsi"/>
          <w:bCs/>
          <w:color w:val="000000" w:themeColor="text1"/>
          <w:sz w:val="21"/>
          <w:szCs w:val="21"/>
        </w:rPr>
        <w:t>will be giving a p</w:t>
      </w:r>
      <w:r w:rsidR="00C5059F" w:rsidRPr="00DD1889">
        <w:rPr>
          <w:rFonts w:cstheme="minorHAnsi"/>
          <w:bCs/>
          <w:color w:val="000000" w:themeColor="text1"/>
          <w:sz w:val="21"/>
          <w:szCs w:val="21"/>
        </w:rPr>
        <w:t>resentation</w:t>
      </w:r>
      <w:r w:rsidR="003559BC" w:rsidRPr="00DD1889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>
        <w:rPr>
          <w:rFonts w:cstheme="minorHAnsi"/>
          <w:bCs/>
          <w:color w:val="000000" w:themeColor="text1"/>
          <w:sz w:val="21"/>
          <w:szCs w:val="21"/>
        </w:rPr>
        <w:t>with Q and A on December 7</w:t>
      </w:r>
    </w:p>
    <w:bookmarkEnd w:id="2"/>
    <w:p w14:paraId="3367EB91" w14:textId="77777777" w:rsidR="003559BC" w:rsidRPr="004C770D" w:rsidRDefault="003559BC" w:rsidP="003559BC">
      <w:pPr>
        <w:rPr>
          <w:rFonts w:cstheme="minorHAnsi"/>
          <w:b/>
          <w:color w:val="000000" w:themeColor="text1"/>
          <w:sz w:val="21"/>
          <w:szCs w:val="21"/>
        </w:rPr>
      </w:pPr>
    </w:p>
    <w:p w14:paraId="3E04C91F" w14:textId="39E1748E" w:rsidR="000E3161" w:rsidRPr="004C770D" w:rsidRDefault="00EF202F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Announcements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.</w:t>
      </w:r>
      <w:r w:rsidR="00DD1889">
        <w:rPr>
          <w:rFonts w:cstheme="minorHAnsi"/>
          <w:b/>
          <w:color w:val="000000" w:themeColor="text1"/>
          <w:sz w:val="21"/>
          <w:szCs w:val="21"/>
        </w:rPr>
        <w:t>00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8A4708B" w14:textId="639BD941" w:rsidR="000E3161" w:rsidRPr="004C770D" w:rsidRDefault="000E3161" w:rsidP="00ED6E41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4C770D" w:rsidRDefault="000E3161" w:rsidP="006C287B">
      <w:pPr>
        <w:rPr>
          <w:rFonts w:cstheme="minorHAnsi"/>
          <w:color w:val="000000" w:themeColor="text1"/>
          <w:sz w:val="21"/>
          <w:szCs w:val="21"/>
        </w:rPr>
      </w:pPr>
    </w:p>
    <w:p w14:paraId="082381D4" w14:textId="5B681FBC" w:rsidR="000E3161" w:rsidRPr="004C770D" w:rsidRDefault="000E3161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.</w:t>
      </w:r>
      <w:r w:rsidR="00DD1889">
        <w:rPr>
          <w:rFonts w:cstheme="minorHAnsi"/>
          <w:b/>
          <w:color w:val="000000" w:themeColor="text1"/>
          <w:sz w:val="21"/>
          <w:szCs w:val="21"/>
        </w:rPr>
        <w:t>05</w:t>
      </w:r>
      <w:r w:rsidR="00B3490A">
        <w:rPr>
          <w:rFonts w:cstheme="minorHAnsi"/>
          <w:b/>
          <w:color w:val="000000" w:themeColor="text1"/>
          <w:sz w:val="21"/>
          <w:szCs w:val="21"/>
        </w:rPr>
        <w:t>am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5385B2F" w14:textId="4E7995A9" w:rsidR="00DC3DDF" w:rsidRPr="004C770D" w:rsidRDefault="008479B6" w:rsidP="00ED6E4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Scheduled SG meetings with Feria - </w:t>
      </w:r>
      <w:r w:rsidR="005D6B14" w:rsidRPr="004C770D">
        <w:rPr>
          <w:rFonts w:cstheme="minorHAnsi"/>
          <w:bCs/>
          <w:color w:val="000000" w:themeColor="text1"/>
          <w:sz w:val="21"/>
          <w:szCs w:val="21"/>
        </w:rPr>
        <w:t>Wedn</w:t>
      </w:r>
      <w:r w:rsidR="00422AA6" w:rsidRPr="004C770D">
        <w:rPr>
          <w:rFonts w:cstheme="minorHAnsi"/>
          <w:bCs/>
          <w:color w:val="000000" w:themeColor="text1"/>
          <w:sz w:val="21"/>
          <w:szCs w:val="21"/>
        </w:rPr>
        <w:t>esday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94325C">
        <w:rPr>
          <w:rFonts w:cstheme="minorHAnsi"/>
          <w:bCs/>
          <w:color w:val="000000" w:themeColor="text1"/>
          <w:sz w:val="21"/>
          <w:szCs w:val="21"/>
        </w:rPr>
        <w:t>Dec</w:t>
      </w:r>
      <w:r w:rsidR="00EE67D3">
        <w:rPr>
          <w:rFonts w:cstheme="minorHAnsi"/>
          <w:bCs/>
          <w:color w:val="000000" w:themeColor="text1"/>
          <w:sz w:val="21"/>
          <w:szCs w:val="21"/>
        </w:rPr>
        <w:t>em</w:t>
      </w:r>
      <w:r w:rsidR="00233B98" w:rsidRPr="004C770D">
        <w:rPr>
          <w:rFonts w:cstheme="minorHAnsi"/>
          <w:bCs/>
          <w:color w:val="000000" w:themeColor="text1"/>
          <w:sz w:val="21"/>
          <w:szCs w:val="21"/>
        </w:rPr>
        <w:t>ber</w:t>
      </w:r>
      <w:r w:rsidR="00EE67D3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C5059F">
        <w:rPr>
          <w:rFonts w:cstheme="minorHAnsi"/>
          <w:bCs/>
          <w:color w:val="000000" w:themeColor="text1"/>
          <w:sz w:val="21"/>
          <w:szCs w:val="21"/>
        </w:rPr>
        <w:t>7</w:t>
      </w:r>
      <w:r w:rsidR="0049497F">
        <w:rPr>
          <w:rFonts w:cstheme="minorHAnsi"/>
          <w:bCs/>
          <w:color w:val="000000" w:themeColor="text1"/>
          <w:sz w:val="21"/>
          <w:szCs w:val="21"/>
        </w:rPr>
        <w:t>,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ED6E41" w:rsidRPr="004C770D">
        <w:rPr>
          <w:rFonts w:cstheme="minorHAnsi"/>
          <w:bCs/>
          <w:color w:val="000000" w:themeColor="text1"/>
          <w:sz w:val="21"/>
          <w:szCs w:val="21"/>
        </w:rPr>
        <w:t>20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22 and then the first Wednesday of each month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>.</w:t>
      </w:r>
    </w:p>
    <w:p w14:paraId="5C41BC47" w14:textId="599E1938" w:rsidR="005337F7" w:rsidRPr="004C770D" w:rsidRDefault="005337F7" w:rsidP="00ED6E41">
      <w:pPr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4F77F" w14:textId="77777777" w:rsidR="003A13E9" w:rsidRDefault="003A13E9" w:rsidP="00A064ED">
      <w:r>
        <w:separator/>
      </w:r>
    </w:p>
  </w:endnote>
  <w:endnote w:type="continuationSeparator" w:id="0">
    <w:p w14:paraId="592F4A6C" w14:textId="77777777" w:rsidR="003A13E9" w:rsidRDefault="003A13E9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A001D1" w:rsidRDefault="00A001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A001D1" w:rsidRDefault="00A001D1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A001D1" w:rsidRDefault="00A00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B187C" w14:textId="77777777" w:rsidR="003A13E9" w:rsidRDefault="003A13E9" w:rsidP="00A064ED">
      <w:r>
        <w:separator/>
      </w:r>
    </w:p>
  </w:footnote>
  <w:footnote w:type="continuationSeparator" w:id="0">
    <w:p w14:paraId="6E8C5046" w14:textId="77777777" w:rsidR="003A13E9" w:rsidRDefault="003A13E9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7A38BE5D" w:rsidR="00A001D1" w:rsidRDefault="00A001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6DEBDC6F" w:rsidR="00A001D1" w:rsidRDefault="00A001D1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A001D1" w:rsidRPr="00656522" w:rsidRDefault="00A001D1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A001D1" w:rsidRDefault="00A001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3AEEE7A0" w:rsidR="00A001D1" w:rsidRDefault="00A00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16"/>
  </w:num>
  <w:num w:numId="7">
    <w:abstractNumId w:val="2"/>
  </w:num>
  <w:num w:numId="8">
    <w:abstractNumId w:val="10"/>
  </w:num>
  <w:num w:numId="9">
    <w:abstractNumId w:val="17"/>
  </w:num>
  <w:num w:numId="10">
    <w:abstractNumId w:val="14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8"/>
  </w:num>
  <w:num w:numId="16">
    <w:abstractNumId w:val="15"/>
  </w:num>
  <w:num w:numId="17">
    <w:abstractNumId w:val="4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0D4A"/>
    <w:rsid w:val="000914DB"/>
    <w:rsid w:val="00096EE6"/>
    <w:rsid w:val="000974D9"/>
    <w:rsid w:val="00097CA8"/>
    <w:rsid w:val="000A2C3E"/>
    <w:rsid w:val="000A2CFB"/>
    <w:rsid w:val="000A69D1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D3FD0"/>
    <w:rsid w:val="001D55E3"/>
    <w:rsid w:val="001E31C9"/>
    <w:rsid w:val="001E60F8"/>
    <w:rsid w:val="001F028A"/>
    <w:rsid w:val="001F2653"/>
    <w:rsid w:val="0020527A"/>
    <w:rsid w:val="00216286"/>
    <w:rsid w:val="00233B9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59BC"/>
    <w:rsid w:val="00356D16"/>
    <w:rsid w:val="00361A23"/>
    <w:rsid w:val="00377C23"/>
    <w:rsid w:val="00383C89"/>
    <w:rsid w:val="0038543F"/>
    <w:rsid w:val="00385D3B"/>
    <w:rsid w:val="00395618"/>
    <w:rsid w:val="003A13E9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497F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616D"/>
    <w:rsid w:val="005179AE"/>
    <w:rsid w:val="00522D73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3C91"/>
    <w:rsid w:val="005D6B14"/>
    <w:rsid w:val="005D6CCE"/>
    <w:rsid w:val="005E20D2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3E0F"/>
    <w:rsid w:val="006B5EE7"/>
    <w:rsid w:val="006B6A4A"/>
    <w:rsid w:val="006C287B"/>
    <w:rsid w:val="006E1B78"/>
    <w:rsid w:val="006E315B"/>
    <w:rsid w:val="006F03EA"/>
    <w:rsid w:val="006F3221"/>
    <w:rsid w:val="00702F0D"/>
    <w:rsid w:val="00711682"/>
    <w:rsid w:val="00712ED8"/>
    <w:rsid w:val="00714F50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9163E5"/>
    <w:rsid w:val="00920158"/>
    <w:rsid w:val="00926C93"/>
    <w:rsid w:val="00937CD4"/>
    <w:rsid w:val="0094325C"/>
    <w:rsid w:val="0094780E"/>
    <w:rsid w:val="00960644"/>
    <w:rsid w:val="009621AC"/>
    <w:rsid w:val="009659FA"/>
    <w:rsid w:val="009676A0"/>
    <w:rsid w:val="0097188A"/>
    <w:rsid w:val="009727E3"/>
    <w:rsid w:val="009824C8"/>
    <w:rsid w:val="00991F98"/>
    <w:rsid w:val="00994C0E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490A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7004"/>
    <w:rsid w:val="00BC1CC1"/>
    <w:rsid w:val="00BC3837"/>
    <w:rsid w:val="00BD047C"/>
    <w:rsid w:val="00BD27CF"/>
    <w:rsid w:val="00BF4BDB"/>
    <w:rsid w:val="00C020E1"/>
    <w:rsid w:val="00C10564"/>
    <w:rsid w:val="00C14AD4"/>
    <w:rsid w:val="00C2356E"/>
    <w:rsid w:val="00C23AF6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A5641"/>
    <w:rsid w:val="00CB3D68"/>
    <w:rsid w:val="00CB457A"/>
    <w:rsid w:val="00CC02CA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1889"/>
    <w:rsid w:val="00DD399A"/>
    <w:rsid w:val="00DD6178"/>
    <w:rsid w:val="00DD676C"/>
    <w:rsid w:val="00DE63BD"/>
    <w:rsid w:val="00E0112D"/>
    <w:rsid w:val="00E01367"/>
    <w:rsid w:val="00E066FC"/>
    <w:rsid w:val="00E225AA"/>
    <w:rsid w:val="00E24051"/>
    <w:rsid w:val="00E2529B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A75CE"/>
    <w:rsid w:val="00FB13CA"/>
    <w:rsid w:val="00FE52A9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0844-F8CB-4031-AA69-B09CCFBE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2022-10-28T08:26:00Z</dcterms:created>
  <dcterms:modified xsi:type="dcterms:W3CDTF">2022-10-28T08:29:00Z</dcterms:modified>
</cp:coreProperties>
</file>