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580FEFBF" w:rsidR="000E3161" w:rsidRPr="004C770D" w:rsidRDefault="000E3161" w:rsidP="00E01367">
      <w:pPr>
        <w:spacing w:after="0" w:line="240" w:lineRule="auto"/>
        <w:jc w:val="center"/>
        <w:rPr>
          <w:rFonts w:cstheme="minorHAnsi"/>
          <w:sz w:val="21"/>
          <w:szCs w:val="21"/>
        </w:rPr>
      </w:pPr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5337F7" w:rsidRPr="004C770D">
        <w:rPr>
          <w:rFonts w:cstheme="minorHAnsi"/>
          <w:sz w:val="21"/>
          <w:szCs w:val="21"/>
        </w:rPr>
        <w:t>W</w:t>
      </w:r>
      <w:r w:rsidR="004674E1" w:rsidRPr="004C770D">
        <w:rPr>
          <w:rFonts w:cstheme="minorHAnsi"/>
          <w:sz w:val="21"/>
          <w:szCs w:val="21"/>
        </w:rPr>
        <w:t>e</w:t>
      </w:r>
      <w:r w:rsidR="005337F7" w:rsidRPr="004C770D">
        <w:rPr>
          <w:rFonts w:cstheme="minorHAnsi"/>
          <w:sz w:val="21"/>
          <w:szCs w:val="21"/>
        </w:rPr>
        <w:t>dne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6A7237" w:rsidRPr="004C770D">
        <w:rPr>
          <w:rFonts w:cstheme="minorHAnsi"/>
          <w:sz w:val="21"/>
          <w:szCs w:val="21"/>
        </w:rPr>
        <w:t>27 July</w:t>
      </w:r>
      <w:r w:rsidR="00AA38BC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 xml:space="preserve">2022 </w:t>
      </w:r>
      <w:r w:rsidR="00694807" w:rsidRPr="004C770D">
        <w:rPr>
          <w:rFonts w:cstheme="minorHAnsi"/>
          <w:sz w:val="21"/>
          <w:szCs w:val="21"/>
        </w:rPr>
        <w:t xml:space="preserve">at 9.00am </w:t>
      </w:r>
      <w:r w:rsidR="006A7237" w:rsidRPr="004C770D">
        <w:rPr>
          <w:rFonts w:cstheme="minorHAnsi"/>
          <w:sz w:val="21"/>
          <w:szCs w:val="21"/>
        </w:rPr>
        <w:t xml:space="preserve">in the CDC Committee Room at Trinity Road and </w:t>
      </w:r>
      <w:r w:rsidR="00694807" w:rsidRPr="004C770D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spacing w:after="0" w:line="240" w:lineRule="auto"/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spacing w:after="0" w:line="240" w:lineRule="auto"/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04F43107" w14:textId="77777777" w:rsidR="00233B98" w:rsidRPr="004C770D" w:rsidRDefault="00233B98" w:rsidP="00E01367">
      <w:pPr>
        <w:spacing w:after="0" w:line="240" w:lineRule="auto"/>
        <w:jc w:val="center"/>
        <w:rPr>
          <w:rFonts w:cstheme="minorHAnsi"/>
          <w:b/>
          <w:sz w:val="21"/>
          <w:szCs w:val="21"/>
          <w:u w:val="single"/>
        </w:rPr>
      </w:pPr>
    </w:p>
    <w:p w14:paraId="345D470B" w14:textId="51275A5A" w:rsidR="00233B98" w:rsidRPr="004C770D" w:rsidRDefault="00233B98" w:rsidP="00233B9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councillor membership of Steering Group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9.00am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bookmarkStart w:id="0" w:name="_GoBack"/>
      <w:bookmarkEnd w:id="0"/>
    </w:p>
    <w:p w14:paraId="702E17B0" w14:textId="5A69C95E" w:rsidR="00233B98" w:rsidRPr="004C770D" w:rsidRDefault="00233B98" w:rsidP="00233B98">
      <w:pPr>
        <w:spacing w:after="0" w:line="240" w:lineRule="auto"/>
        <w:ind w:left="359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Update (BDH)</w:t>
      </w:r>
    </w:p>
    <w:p w14:paraId="19213918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19407131" w:rsidR="00F841DF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Apologies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9.01am</w:t>
      </w:r>
      <w:r w:rsidR="00F841DF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4C770D" w:rsidRPr="004C770D">
        <w:rPr>
          <w:rFonts w:cstheme="minorHAnsi"/>
          <w:bCs/>
          <w:color w:val="000000" w:themeColor="text1"/>
          <w:sz w:val="21"/>
          <w:szCs w:val="21"/>
        </w:rPr>
        <w:t>–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4C770D" w:rsidRPr="004C770D">
        <w:rPr>
          <w:rFonts w:cstheme="minorHAnsi"/>
          <w:bCs/>
          <w:color w:val="000000" w:themeColor="text1"/>
          <w:sz w:val="21"/>
          <w:szCs w:val="21"/>
        </w:rPr>
        <w:t xml:space="preserve">JB (providing written input), 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MT</w:t>
      </w:r>
      <w:r w:rsidR="004C770D" w:rsidRPr="004C770D">
        <w:rPr>
          <w:rFonts w:cstheme="minorHAnsi"/>
          <w:bCs/>
          <w:color w:val="000000" w:themeColor="text1"/>
          <w:sz w:val="21"/>
          <w:szCs w:val="21"/>
        </w:rPr>
        <w:t>, JW</w:t>
      </w:r>
    </w:p>
    <w:p w14:paraId="234BB201" w14:textId="72C188F8" w:rsidR="00CE16BA" w:rsidRPr="004C770D" w:rsidRDefault="00F841DF" w:rsidP="00A3598D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5562F415" w:rsidR="000E3161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9.02am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788DAB65" w:rsidR="001A2417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9.03am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44FB7FC6" w14:textId="71C73E74" w:rsidR="000974D9" w:rsidRPr="004C770D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 xml:space="preserve">To receive and approve as an accurate record the Minutes of the Steering Group meeting held </w:t>
      </w:r>
      <w:r w:rsidR="00B6734A">
        <w:rPr>
          <w:rFonts w:cstheme="minorHAnsi"/>
          <w:color w:val="000000" w:themeColor="text1"/>
          <w:sz w:val="21"/>
          <w:szCs w:val="21"/>
        </w:rPr>
        <w:t>June 1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3AF80E9B" w:rsidR="009E134A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9.04am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5DADD571" w14:textId="77777777" w:rsidR="00B25BDE" w:rsidRPr="004C770D" w:rsidRDefault="00B25BDE" w:rsidP="006C287B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298A477B" w14:textId="1C60BD40" w:rsidR="00C330BA" w:rsidRPr="004C770D" w:rsidRDefault="00C330BA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1" w:name="_Hlk108619665"/>
      <w:r w:rsidRPr="004C770D">
        <w:rPr>
          <w:rFonts w:cstheme="minorHAnsi"/>
          <w:b/>
          <w:color w:val="000000" w:themeColor="text1"/>
          <w:sz w:val="21"/>
          <w:szCs w:val="21"/>
        </w:rPr>
        <w:t>Reg. 14 Plan</w:t>
      </w:r>
      <w:r w:rsidR="005D6B14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9.05am</w:t>
      </w:r>
      <w:r w:rsidR="005D6B14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5337F7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3106A6" w:rsidRPr="004C770D">
        <w:rPr>
          <w:rFonts w:cstheme="minorHAnsi"/>
          <w:bCs/>
          <w:color w:val="000000" w:themeColor="text1"/>
          <w:sz w:val="21"/>
          <w:szCs w:val="21"/>
        </w:rPr>
        <w:t>–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106A6" w:rsidRPr="004C770D">
        <w:rPr>
          <w:rFonts w:cstheme="minorHAnsi"/>
          <w:bCs/>
          <w:color w:val="000000" w:themeColor="text1"/>
          <w:sz w:val="21"/>
          <w:szCs w:val="21"/>
        </w:rPr>
        <w:t>(RE)</w:t>
      </w:r>
    </w:p>
    <w:p w14:paraId="3079718B" w14:textId="45664B1A" w:rsidR="00C330BA" w:rsidRPr="004C770D" w:rsidRDefault="003106A6" w:rsidP="003106A6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Response to Vision, Aims &amp; Objectives, Policies and projects as reviewed by the SG</w:t>
      </w:r>
    </w:p>
    <w:p w14:paraId="005C063B" w14:textId="0DA37589" w:rsidR="003106A6" w:rsidRPr="004C770D" w:rsidRDefault="003106A6" w:rsidP="003106A6">
      <w:pPr>
        <w:pStyle w:val="ListParagraph"/>
        <w:numPr>
          <w:ilvl w:val="0"/>
          <w:numId w:val="11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Plan for production of the Reg. 14 plan</w:t>
      </w:r>
    </w:p>
    <w:p w14:paraId="6CB404F3" w14:textId="77777777" w:rsidR="003106A6" w:rsidRPr="004C770D" w:rsidRDefault="003106A6" w:rsidP="003106A6">
      <w:pPr>
        <w:spacing w:after="0" w:line="240" w:lineRule="auto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261F1E27" w:rsidR="00014E9C" w:rsidRPr="004C770D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9:3</w:t>
      </w:r>
      <w:r w:rsidR="00B6734A">
        <w:rPr>
          <w:rFonts w:cstheme="minorHAnsi"/>
          <w:b/>
          <w:color w:val="000000" w:themeColor="text1"/>
          <w:sz w:val="21"/>
          <w:szCs w:val="21"/>
        </w:rPr>
        <w:t>5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20DDDB86" w14:textId="65E11686" w:rsidR="005878E6" w:rsidRPr="004C770D" w:rsidRDefault="005878E6" w:rsidP="005878E6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Latest drawings, etc. from the Town Centre Connections Group (</w:t>
      </w:r>
      <w:r w:rsidR="00CA5641" w:rsidRPr="004C770D">
        <w:rPr>
          <w:rFonts w:cstheme="minorHAnsi"/>
          <w:bCs/>
          <w:color w:val="000000" w:themeColor="text1"/>
          <w:sz w:val="21"/>
          <w:szCs w:val="21"/>
        </w:rPr>
        <w:t>RE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)</w:t>
      </w:r>
    </w:p>
    <w:p w14:paraId="0B35ACEE" w14:textId="01461235" w:rsidR="00DC63AC" w:rsidRPr="004C770D" w:rsidRDefault="006C287B" w:rsidP="005878E6">
      <w:pPr>
        <w:pStyle w:val="ListParagraph"/>
        <w:numPr>
          <w:ilvl w:val="0"/>
          <w:numId w:val="13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>
        <w:rPr>
          <w:rFonts w:cstheme="minorHAnsi"/>
          <w:bCs/>
          <w:color w:val="000000" w:themeColor="text1"/>
          <w:sz w:val="21"/>
          <w:szCs w:val="21"/>
        </w:rPr>
        <w:t xml:space="preserve"> on M</w:t>
      </w:r>
      <w:r w:rsidR="003106A6" w:rsidRPr="004C770D">
        <w:rPr>
          <w:rFonts w:cstheme="minorHAnsi"/>
          <w:bCs/>
          <w:color w:val="000000" w:themeColor="text1"/>
          <w:sz w:val="21"/>
          <w:szCs w:val="21"/>
        </w:rPr>
        <w:t xml:space="preserve">ace work and 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Technical Working Group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63AC" w:rsidRPr="004C770D">
        <w:rPr>
          <w:rFonts w:cstheme="minorHAnsi"/>
          <w:bCs/>
          <w:color w:val="000000" w:themeColor="text1"/>
          <w:sz w:val="21"/>
          <w:szCs w:val="21"/>
        </w:rPr>
        <w:t>(JB)</w:t>
      </w:r>
    </w:p>
    <w:bookmarkEnd w:id="1"/>
    <w:p w14:paraId="086E6A83" w14:textId="77777777" w:rsidR="00233B98" w:rsidRPr="004C770D" w:rsidRDefault="00233B98" w:rsidP="005D6B14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16D410D8" w14:textId="745D1E94" w:rsidR="00233B98" w:rsidRPr="004C770D" w:rsidRDefault="00233B98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Plan for Reg. 14/TCMP consultation (</w:t>
      </w:r>
      <w:r w:rsidR="00B6734A">
        <w:rPr>
          <w:rFonts w:cstheme="minorHAnsi"/>
          <w:b/>
          <w:color w:val="000000" w:themeColor="text1"/>
          <w:sz w:val="21"/>
          <w:szCs w:val="21"/>
        </w:rPr>
        <w:t>10:05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1D55E3" w:rsidRPr="004C770D">
        <w:rPr>
          <w:rFonts w:cstheme="minorHAnsi"/>
          <w:bCs/>
          <w:color w:val="000000" w:themeColor="text1"/>
          <w:sz w:val="21"/>
          <w:szCs w:val="21"/>
        </w:rPr>
        <w:t xml:space="preserve"> - </w:t>
      </w:r>
      <w:r w:rsidR="004C770D" w:rsidRPr="004C770D">
        <w:rPr>
          <w:rFonts w:cstheme="minorHAnsi"/>
          <w:bCs/>
          <w:color w:val="000000" w:themeColor="text1"/>
          <w:sz w:val="21"/>
          <w:szCs w:val="21"/>
        </w:rPr>
        <w:t>JB</w:t>
      </w:r>
    </w:p>
    <w:p w14:paraId="1758733C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222B1F4" w14:textId="0CD4397E" w:rsidR="003559BC" w:rsidRPr="004C770D" w:rsidRDefault="00233B98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Sustainable Transport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project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10:</w:t>
      </w:r>
      <w:r w:rsidR="00B6734A">
        <w:rPr>
          <w:rFonts w:cstheme="minorHAnsi"/>
          <w:b/>
          <w:color w:val="000000" w:themeColor="text1"/>
          <w:sz w:val="21"/>
          <w:szCs w:val="21"/>
        </w:rPr>
        <w:t>20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48AFC335" w14:textId="24E2C9DD" w:rsidR="005878E6" w:rsidRPr="004C770D" w:rsidRDefault="005878E6" w:rsidP="005878E6">
      <w:pPr>
        <w:pStyle w:val="ListParagraph"/>
        <w:numPr>
          <w:ilvl w:val="0"/>
          <w:numId w:val="14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Additional paths added to </w:t>
      </w:r>
      <w:r w:rsidR="00BF4BDB" w:rsidRPr="004C770D">
        <w:rPr>
          <w:rFonts w:cstheme="minorHAnsi"/>
          <w:bCs/>
          <w:color w:val="000000" w:themeColor="text1"/>
          <w:sz w:val="21"/>
          <w:szCs w:val="21"/>
        </w:rPr>
        <w:t xml:space="preserve">the 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spoke </w:t>
      </w:r>
      <w:r w:rsidR="00BF4BDB" w:rsidRPr="004C770D">
        <w:rPr>
          <w:rFonts w:cstheme="minorHAnsi"/>
          <w:bCs/>
          <w:color w:val="000000" w:themeColor="text1"/>
          <w:sz w:val="21"/>
          <w:szCs w:val="21"/>
        </w:rPr>
        <w:t>a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nd wheel (NA)</w:t>
      </w:r>
    </w:p>
    <w:p w14:paraId="7811BEF8" w14:textId="3B6910A1" w:rsidR="003559BC" w:rsidRPr="004C770D" w:rsidRDefault="003559BC" w:rsidP="005878E6">
      <w:pPr>
        <w:pStyle w:val="ListParagraph"/>
        <w:numPr>
          <w:ilvl w:val="0"/>
          <w:numId w:val="14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Update (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JB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)</w:t>
      </w:r>
    </w:p>
    <w:bookmarkEnd w:id="2"/>
    <w:p w14:paraId="113304B4" w14:textId="77777777" w:rsidR="003559BC" w:rsidRPr="004C770D" w:rsidRDefault="003559BC" w:rsidP="003559BC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3D61F7B0" w14:textId="6CC25229" w:rsidR="003559BC" w:rsidRPr="004C770D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Non-designated Heritage Assets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10:</w:t>
      </w:r>
      <w:r w:rsidR="00B6734A">
        <w:rPr>
          <w:rFonts w:cstheme="minorHAnsi"/>
          <w:b/>
          <w:color w:val="000000" w:themeColor="text1"/>
          <w:sz w:val="21"/>
          <w:szCs w:val="21"/>
        </w:rPr>
        <w:t>3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5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2588A11F" w14:textId="253A2DF3" w:rsidR="003559BC" w:rsidRPr="004C770D" w:rsidRDefault="004C770D" w:rsidP="0042675A">
      <w:p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Verbal u</w:t>
      </w:r>
      <w:r w:rsidR="003559BC" w:rsidRPr="004C770D">
        <w:rPr>
          <w:rFonts w:cstheme="minorHAnsi"/>
          <w:bCs/>
          <w:color w:val="000000" w:themeColor="text1"/>
          <w:sz w:val="21"/>
          <w:szCs w:val="21"/>
        </w:rPr>
        <w:t>pdate from sub-group (CI)</w:t>
      </w:r>
    </w:p>
    <w:p w14:paraId="33092A2C" w14:textId="77777777" w:rsidR="00E24051" w:rsidRPr="004C770D" w:rsidRDefault="00E24051" w:rsidP="00E2405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4B78C3FC" w14:textId="51A52392" w:rsidR="00553A26" w:rsidRPr="004C770D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Sites for Primary Care surgeries (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10:</w:t>
      </w:r>
      <w:r w:rsidR="00B6734A">
        <w:rPr>
          <w:rFonts w:cstheme="minorHAnsi"/>
          <w:b/>
          <w:color w:val="000000" w:themeColor="text1"/>
          <w:sz w:val="21"/>
          <w:szCs w:val="21"/>
        </w:rPr>
        <w:t>4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0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689D143A" w14:textId="4C381A6A" w:rsidR="00553A26" w:rsidRPr="004C770D" w:rsidRDefault="00553A2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Update </w:t>
      </w:r>
      <w:r w:rsidR="00590563" w:rsidRPr="004C770D">
        <w:rPr>
          <w:rFonts w:cstheme="minorHAnsi"/>
          <w:bCs/>
          <w:color w:val="000000" w:themeColor="text1"/>
          <w:sz w:val="21"/>
          <w:szCs w:val="21"/>
        </w:rPr>
        <w:t>(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PM)</w:t>
      </w:r>
    </w:p>
    <w:p w14:paraId="1F5A43EE" w14:textId="64ECB8C2" w:rsidR="003106A6" w:rsidRPr="004C770D" w:rsidRDefault="003106A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6878C643" w14:textId="40A85941" w:rsidR="003106A6" w:rsidRPr="004C770D" w:rsidRDefault="003106A6" w:rsidP="00233B9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Budget </w:t>
      </w:r>
      <w:r w:rsidR="00233B98" w:rsidRPr="004C770D">
        <w:rPr>
          <w:rFonts w:cstheme="minorHAnsi"/>
          <w:b/>
          <w:color w:val="000000" w:themeColor="text1"/>
          <w:sz w:val="21"/>
          <w:szCs w:val="21"/>
        </w:rPr>
        <w:t>update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 xml:space="preserve"> (10:</w:t>
      </w:r>
      <w:r w:rsidR="00B6734A">
        <w:rPr>
          <w:rFonts w:cstheme="minorHAnsi"/>
          <w:b/>
          <w:color w:val="000000" w:themeColor="text1"/>
          <w:sz w:val="21"/>
          <w:szCs w:val="21"/>
        </w:rPr>
        <w:t>4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5)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(SBM)</w:t>
      </w:r>
    </w:p>
    <w:p w14:paraId="2EF51CD6" w14:textId="0C600B4C" w:rsidR="00637080" w:rsidRPr="004C770D" w:rsidRDefault="00637080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34417835" w14:textId="39424C46" w:rsidR="00B345E5" w:rsidRPr="004C770D" w:rsidRDefault="00B345E5" w:rsidP="00637080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Use of Google Drive to store key documents (10.</w:t>
      </w:r>
      <w:r w:rsidR="00B6734A">
        <w:rPr>
          <w:rFonts w:cstheme="minorHAnsi"/>
          <w:b/>
          <w:color w:val="000000" w:themeColor="text1"/>
          <w:sz w:val="21"/>
          <w:szCs w:val="21"/>
        </w:rPr>
        <w:t>50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3A10D03A" w14:textId="55C3F734" w:rsidR="00B345E5" w:rsidRPr="004C770D" w:rsidRDefault="00B345E5" w:rsidP="00B345E5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Update (SBM)</w:t>
      </w:r>
    </w:p>
    <w:p w14:paraId="3367EB91" w14:textId="77777777" w:rsidR="003559BC" w:rsidRPr="004C770D" w:rsidRDefault="003559BC" w:rsidP="003559BC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E04C91F" w14:textId="2AFF178E" w:rsidR="000E3161" w:rsidRPr="004C770D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Announcements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(10.</w:t>
      </w:r>
      <w:r w:rsidR="00B6734A">
        <w:rPr>
          <w:rFonts w:cstheme="minorHAnsi"/>
          <w:b/>
          <w:color w:val="000000" w:themeColor="text1"/>
          <w:sz w:val="21"/>
          <w:szCs w:val="21"/>
        </w:rPr>
        <w:t>55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58A4708B" w14:textId="639BD941" w:rsidR="000E3161" w:rsidRPr="004C770D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C770D" w:rsidRDefault="000E3161" w:rsidP="006C287B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14:paraId="082381D4" w14:textId="77742922" w:rsidR="000E3161" w:rsidRPr="004C770D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(10.</w:t>
      </w:r>
      <w:r w:rsidR="00B6734A">
        <w:rPr>
          <w:rFonts w:cstheme="minorHAnsi"/>
          <w:b/>
          <w:color w:val="000000" w:themeColor="text1"/>
          <w:sz w:val="21"/>
          <w:szCs w:val="21"/>
        </w:rPr>
        <w:t>58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am)</w:t>
      </w:r>
    </w:p>
    <w:p w14:paraId="55385B2F" w14:textId="78D7F705" w:rsidR="00DC3DDF" w:rsidRPr="004C770D" w:rsidRDefault="008479B6" w:rsidP="00ED6E41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Scheduled SG meetings with Feria - </w:t>
      </w:r>
      <w:r w:rsidR="005D6B14" w:rsidRPr="004C770D">
        <w:rPr>
          <w:rFonts w:cstheme="minorHAnsi"/>
          <w:bCs/>
          <w:color w:val="000000" w:themeColor="text1"/>
          <w:sz w:val="21"/>
          <w:szCs w:val="21"/>
        </w:rPr>
        <w:t>Wedn</w:t>
      </w:r>
      <w:r w:rsidR="00422AA6" w:rsidRPr="004C770D">
        <w:rPr>
          <w:rFonts w:cstheme="minorHAnsi"/>
          <w:bCs/>
          <w:color w:val="000000" w:themeColor="text1"/>
          <w:sz w:val="21"/>
          <w:szCs w:val="21"/>
        </w:rPr>
        <w:t>esday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7</w:t>
      </w:r>
      <w:r w:rsidR="00E24051"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September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ED6E41" w:rsidRPr="004C770D">
        <w:rPr>
          <w:rFonts w:cstheme="minorHAnsi"/>
          <w:bCs/>
          <w:color w:val="000000" w:themeColor="text1"/>
          <w:sz w:val="21"/>
          <w:szCs w:val="21"/>
        </w:rPr>
        <w:t>20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22 and then the first Wednesday of each month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.</w:t>
      </w:r>
    </w:p>
    <w:p w14:paraId="5C41BC47" w14:textId="599E1938" w:rsidR="005337F7" w:rsidRPr="004C770D" w:rsidRDefault="005337F7" w:rsidP="00ED6E41">
      <w:pPr>
        <w:spacing w:after="0" w:line="240" w:lineRule="auto"/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6927E" w14:textId="77777777" w:rsidR="00DD6178" w:rsidRDefault="00DD6178" w:rsidP="00A064ED">
      <w:pPr>
        <w:spacing w:after="0" w:line="240" w:lineRule="auto"/>
      </w:pPr>
      <w:r>
        <w:separator/>
      </w:r>
    </w:p>
  </w:endnote>
  <w:endnote w:type="continuationSeparator" w:id="0">
    <w:p w14:paraId="0B05EBAB" w14:textId="77777777" w:rsidR="00DD6178" w:rsidRDefault="00DD6178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124DF1" w:rsidRDefault="00124D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124DF1" w:rsidRDefault="00124DF1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124DF1" w:rsidRDefault="00124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E182A" w14:textId="77777777" w:rsidR="00DD6178" w:rsidRDefault="00DD6178" w:rsidP="00A064ED">
      <w:pPr>
        <w:spacing w:after="0" w:line="240" w:lineRule="auto"/>
      </w:pPr>
      <w:r>
        <w:separator/>
      </w:r>
    </w:p>
  </w:footnote>
  <w:footnote w:type="continuationSeparator" w:id="0">
    <w:p w14:paraId="12CD9742" w14:textId="77777777" w:rsidR="00DD6178" w:rsidRDefault="00DD6178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62CAEFC6" w:rsidR="00124DF1" w:rsidRDefault="00124D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1E5D79F7" w:rsidR="00124DF1" w:rsidRDefault="00124DF1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124DF1" w:rsidRPr="00656522" w:rsidRDefault="00124DF1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124DF1" w:rsidRDefault="00124D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5858D407" w:rsidR="00124DF1" w:rsidRDefault="00124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12"/>
  </w:num>
  <w:num w:numId="7">
    <w:abstractNumId w:val="1"/>
  </w:num>
  <w:num w:numId="8">
    <w:abstractNumId w:val="7"/>
  </w:num>
  <w:num w:numId="9">
    <w:abstractNumId w:val="13"/>
  </w:num>
  <w:num w:numId="10">
    <w:abstractNumId w:val="11"/>
  </w:num>
  <w:num w:numId="11">
    <w:abstractNumId w:val="0"/>
  </w:num>
  <w:num w:numId="12">
    <w:abstractNumId w:val="5"/>
  </w:num>
  <w:num w:numId="13">
    <w:abstractNumId w:val="4"/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14DB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E31C9"/>
    <w:rsid w:val="001E60F8"/>
    <w:rsid w:val="001F028A"/>
    <w:rsid w:val="001F2653"/>
    <w:rsid w:val="0020527A"/>
    <w:rsid w:val="00216286"/>
    <w:rsid w:val="00233B98"/>
    <w:rsid w:val="002622A3"/>
    <w:rsid w:val="002630A5"/>
    <w:rsid w:val="00267118"/>
    <w:rsid w:val="002852F8"/>
    <w:rsid w:val="0028674C"/>
    <w:rsid w:val="0028766E"/>
    <w:rsid w:val="002A4E2A"/>
    <w:rsid w:val="002B3300"/>
    <w:rsid w:val="002C5F3A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B2916"/>
    <w:rsid w:val="005C0110"/>
    <w:rsid w:val="005D3C91"/>
    <w:rsid w:val="005D6B14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F145E"/>
    <w:rsid w:val="008F1F3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3938"/>
    <w:rsid w:val="00A064ED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C63AC"/>
    <w:rsid w:val="00DD399A"/>
    <w:rsid w:val="00DD6178"/>
    <w:rsid w:val="00DD676C"/>
    <w:rsid w:val="00DE63BD"/>
    <w:rsid w:val="00E0112D"/>
    <w:rsid w:val="00E01367"/>
    <w:rsid w:val="00E066FC"/>
    <w:rsid w:val="00E225AA"/>
    <w:rsid w:val="00E24051"/>
    <w:rsid w:val="00E2529B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F1089-7D01-4FC3-A2AA-DD7579FB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2021-10-24T10:30:00Z</cp:lastPrinted>
  <dcterms:created xsi:type="dcterms:W3CDTF">2022-07-18T14:58:00Z</dcterms:created>
  <dcterms:modified xsi:type="dcterms:W3CDTF">2022-07-18T14:59:00Z</dcterms:modified>
</cp:coreProperties>
</file>