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B701AA" w14:textId="77777777" w:rsidR="008B6C2E" w:rsidRDefault="00B139D3">
      <w:pPr>
        <w:pStyle w:val="Body"/>
        <w:spacing w:after="0" w:line="240" w:lineRule="auto"/>
        <w:jc w:val="center"/>
        <w:rPr>
          <w:sz w:val="20"/>
          <w:szCs w:val="20"/>
        </w:rPr>
      </w:pPr>
      <w:r>
        <w:rPr>
          <w:noProof/>
          <w:sz w:val="20"/>
          <w:szCs w:val="20"/>
        </w:rPr>
        <w:drawing>
          <wp:inline distT="0" distB="0" distL="0" distR="0" wp14:anchorId="727CECF9" wp14:editId="3D9BFE46">
            <wp:extent cx="548640" cy="577194"/>
            <wp:effectExtent l="0" t="0" r="0" b="0"/>
            <wp:docPr id="1073741825" name="officeArt object" descr="Picture 3"/>
            <wp:cNvGraphicFramePr/>
            <a:graphic xmlns:a="http://schemas.openxmlformats.org/drawingml/2006/main">
              <a:graphicData uri="http://schemas.openxmlformats.org/drawingml/2006/picture">
                <pic:pic xmlns:pic="http://schemas.openxmlformats.org/drawingml/2006/picture">
                  <pic:nvPicPr>
                    <pic:cNvPr id="1073741825" name="Picture 3" descr="Picture 3"/>
                    <pic:cNvPicPr>
                      <a:picLocks noChangeAspect="1"/>
                    </pic:cNvPicPr>
                  </pic:nvPicPr>
                  <pic:blipFill>
                    <a:blip r:embed="rId8"/>
                    <a:stretch>
                      <a:fillRect/>
                    </a:stretch>
                  </pic:blipFill>
                  <pic:spPr>
                    <a:xfrm>
                      <a:off x="0" y="0"/>
                      <a:ext cx="548640" cy="577194"/>
                    </a:xfrm>
                    <a:prstGeom prst="rect">
                      <a:avLst/>
                    </a:prstGeom>
                    <a:ln w="12700" cap="flat">
                      <a:noFill/>
                      <a:miter lim="400000"/>
                    </a:ln>
                    <a:effectLst/>
                  </pic:spPr>
                </pic:pic>
              </a:graphicData>
            </a:graphic>
          </wp:inline>
        </w:drawing>
      </w:r>
    </w:p>
    <w:p w14:paraId="3AC7BE02" w14:textId="77777777" w:rsidR="008B6C2E" w:rsidRDefault="00B139D3">
      <w:pPr>
        <w:pStyle w:val="Body"/>
        <w:spacing w:after="0" w:line="240" w:lineRule="auto"/>
        <w:jc w:val="center"/>
        <w:rPr>
          <w:b/>
          <w:bCs/>
          <w:color w:val="8064A2"/>
          <w:sz w:val="24"/>
          <w:szCs w:val="24"/>
          <w:u w:color="8064A2"/>
        </w:rPr>
      </w:pPr>
      <w:r>
        <w:rPr>
          <w:b/>
          <w:bCs/>
          <w:color w:val="8064A2"/>
          <w:sz w:val="24"/>
          <w:szCs w:val="24"/>
          <w:u w:color="8064A2"/>
          <w:lang w:val="en-US"/>
        </w:rPr>
        <w:t>Cirencester Neighbourhood Plan Steering Group</w:t>
      </w:r>
    </w:p>
    <w:p w14:paraId="1BD1381B" w14:textId="77777777" w:rsidR="00B139D3" w:rsidRPr="008722B9" w:rsidRDefault="00B139D3">
      <w:pPr>
        <w:pStyle w:val="Body"/>
        <w:spacing w:after="0" w:line="240" w:lineRule="auto"/>
        <w:rPr>
          <w:sz w:val="16"/>
          <w:szCs w:val="16"/>
          <w:lang w:val="en-US"/>
        </w:rPr>
      </w:pPr>
    </w:p>
    <w:p w14:paraId="4462346E" w14:textId="77777777" w:rsidR="00B139D3" w:rsidRPr="008A52EC" w:rsidRDefault="00B139D3" w:rsidP="00B139D3">
      <w:pPr>
        <w:pStyle w:val="Body"/>
        <w:spacing w:after="0" w:line="240" w:lineRule="auto"/>
        <w:rPr>
          <w:rFonts w:ascii="Humnst777 Lt BT" w:hAnsi="Humnst777 Lt BT"/>
          <w:sz w:val="20"/>
          <w:szCs w:val="20"/>
        </w:rPr>
      </w:pPr>
      <w:r w:rsidRPr="008A52EC">
        <w:rPr>
          <w:rFonts w:ascii="Humnst777 Lt BT" w:hAnsi="Humnst777 Lt BT"/>
          <w:b/>
          <w:sz w:val="20"/>
          <w:szCs w:val="20"/>
          <w:lang w:val="en-US"/>
        </w:rPr>
        <w:t>MINUTES</w:t>
      </w:r>
      <w:r w:rsidRPr="008A52EC">
        <w:rPr>
          <w:rFonts w:ascii="Humnst777 Lt BT" w:hAnsi="Humnst777 Lt BT"/>
          <w:sz w:val="20"/>
          <w:szCs w:val="20"/>
          <w:lang w:val="en-US"/>
        </w:rPr>
        <w:t xml:space="preserve"> of the Cirencester Neighbourhood Plan Steering Group meeting held</w:t>
      </w:r>
      <w:r w:rsidRPr="008A52EC">
        <w:rPr>
          <w:rFonts w:ascii="Humnst777 Lt BT" w:hAnsi="Humnst777 Lt BT"/>
          <w:sz w:val="20"/>
          <w:szCs w:val="20"/>
        </w:rPr>
        <w:t xml:space="preserve"> </w:t>
      </w:r>
      <w:r w:rsidRPr="008A52EC">
        <w:rPr>
          <w:rFonts w:ascii="Humnst777 Lt BT" w:hAnsi="Humnst777 Lt BT"/>
          <w:sz w:val="20"/>
          <w:szCs w:val="20"/>
          <w:lang w:val="en-US"/>
        </w:rPr>
        <w:t>on Tuesday 10th November 2020 at 9.00am via Zoom.</w:t>
      </w:r>
    </w:p>
    <w:p w14:paraId="06824AE3" w14:textId="77777777" w:rsidR="00B139D3" w:rsidRPr="008722B9" w:rsidRDefault="00B139D3" w:rsidP="00B139D3">
      <w:pPr>
        <w:pStyle w:val="Body"/>
        <w:spacing w:after="0" w:line="240" w:lineRule="auto"/>
        <w:rPr>
          <w:rFonts w:ascii="Humnst777 Lt BT" w:hAnsi="Humnst777 Lt BT"/>
          <w:sz w:val="16"/>
          <w:szCs w:val="16"/>
        </w:rPr>
      </w:pPr>
    </w:p>
    <w:p w14:paraId="4F7FA1A8" w14:textId="77777777" w:rsidR="00B139D3" w:rsidRPr="008A52EC" w:rsidRDefault="00B139D3" w:rsidP="00B139D3">
      <w:pPr>
        <w:pStyle w:val="BodyA"/>
        <w:spacing w:after="0" w:line="240" w:lineRule="auto"/>
        <w:rPr>
          <w:rFonts w:ascii="Humnst777 Lt BT" w:eastAsia="Humnst777 Lt BT" w:hAnsi="Humnst777 Lt BT" w:cs="Humnst777 Lt BT"/>
          <w:b/>
          <w:bCs/>
          <w:sz w:val="20"/>
          <w:szCs w:val="20"/>
          <w:lang w:val="en-US"/>
        </w:rPr>
      </w:pPr>
      <w:r w:rsidRPr="008A52EC">
        <w:rPr>
          <w:rFonts w:ascii="Humnst777 Lt BT" w:eastAsia="Humnst777 Lt BT" w:hAnsi="Humnst777 Lt BT" w:cs="Humnst777 Lt BT"/>
          <w:b/>
          <w:bCs/>
          <w:sz w:val="20"/>
          <w:szCs w:val="20"/>
          <w:lang w:val="en-US"/>
        </w:rPr>
        <w:t>PRESENT:</w:t>
      </w:r>
    </w:p>
    <w:p w14:paraId="6E6996E6" w14:textId="77777777" w:rsidR="00B139D3" w:rsidRPr="008A52EC" w:rsidRDefault="00B139D3" w:rsidP="00B139D3">
      <w:pPr>
        <w:pStyle w:val="Body"/>
        <w:spacing w:after="0" w:line="240" w:lineRule="auto"/>
        <w:ind w:firstLine="720"/>
        <w:rPr>
          <w:rFonts w:ascii="Humnst777 Lt BT" w:eastAsia="Humnst777 Lt BT" w:hAnsi="Humnst777 Lt BT" w:cs="Humnst777 Lt BT"/>
          <w:sz w:val="20"/>
          <w:szCs w:val="20"/>
        </w:rPr>
      </w:pPr>
      <w:r w:rsidRPr="008A52EC">
        <w:rPr>
          <w:rFonts w:ascii="Humnst777 Lt BT" w:eastAsia="Humnst777 Lt BT" w:hAnsi="Humnst777 Lt BT" w:cs="Humnst777 Lt BT"/>
          <w:sz w:val="20"/>
          <w:szCs w:val="20"/>
        </w:rPr>
        <w:t>Brian Hudson, Chair of the Steering Group (Community Representative)</w:t>
      </w:r>
    </w:p>
    <w:p w14:paraId="63CEF2D5" w14:textId="77777777" w:rsidR="00B139D3" w:rsidRPr="008A52EC" w:rsidRDefault="00B139D3" w:rsidP="00B139D3">
      <w:pPr>
        <w:pStyle w:val="Body"/>
        <w:spacing w:after="0" w:line="240" w:lineRule="auto"/>
        <w:ind w:firstLine="720"/>
        <w:rPr>
          <w:rFonts w:ascii="Humnst777 Lt BT" w:eastAsia="Humnst777 Lt BT" w:hAnsi="Humnst777 Lt BT" w:cs="Humnst777 Lt BT"/>
          <w:sz w:val="20"/>
          <w:szCs w:val="20"/>
        </w:rPr>
      </w:pPr>
      <w:r w:rsidRPr="008A52EC">
        <w:rPr>
          <w:rFonts w:ascii="Humnst777 Lt BT" w:eastAsia="Humnst777 Lt BT" w:hAnsi="Humnst777 Lt BT" w:cs="Humnst777 Lt BT"/>
          <w:sz w:val="20"/>
          <w:szCs w:val="20"/>
        </w:rPr>
        <w:t>Cllr Patrick Coleman (Chair of Cirencester Town Council)</w:t>
      </w:r>
    </w:p>
    <w:p w14:paraId="1546CA32" w14:textId="77777777" w:rsidR="00B139D3" w:rsidRPr="008A52EC" w:rsidRDefault="00B139D3" w:rsidP="00B139D3">
      <w:pPr>
        <w:pStyle w:val="Body"/>
        <w:spacing w:after="0" w:line="240" w:lineRule="auto"/>
        <w:ind w:firstLine="720"/>
        <w:rPr>
          <w:rFonts w:ascii="Humnst777 Lt BT" w:eastAsia="Humnst777 Lt BT" w:hAnsi="Humnst777 Lt BT" w:cs="Humnst777 Lt BT"/>
          <w:sz w:val="20"/>
          <w:szCs w:val="20"/>
        </w:rPr>
      </w:pPr>
      <w:r w:rsidRPr="008A52EC">
        <w:rPr>
          <w:rFonts w:ascii="Humnst777 Lt BT" w:eastAsia="Humnst777 Lt BT" w:hAnsi="Humnst777 Lt BT" w:cs="Humnst777 Lt BT"/>
          <w:sz w:val="20"/>
          <w:szCs w:val="20"/>
        </w:rPr>
        <w:t>Cllr Nigel Robbins (Immediate Past Chairman of the Town Council)</w:t>
      </w:r>
    </w:p>
    <w:p w14:paraId="57C79A75" w14:textId="77777777" w:rsidR="00B139D3" w:rsidRPr="008A52EC" w:rsidRDefault="00B139D3" w:rsidP="00B139D3">
      <w:pPr>
        <w:pStyle w:val="Body"/>
        <w:spacing w:after="0" w:line="240" w:lineRule="auto"/>
        <w:ind w:firstLine="720"/>
        <w:rPr>
          <w:rFonts w:ascii="Humnst777 Lt BT" w:eastAsia="Humnst777 Lt BT" w:hAnsi="Humnst777 Lt BT" w:cs="Humnst777 Lt BT"/>
          <w:sz w:val="20"/>
          <w:szCs w:val="20"/>
        </w:rPr>
      </w:pPr>
      <w:r w:rsidRPr="008A52EC">
        <w:rPr>
          <w:rFonts w:ascii="Humnst777 Lt BT" w:eastAsia="Humnst777 Lt BT" w:hAnsi="Humnst777 Lt BT" w:cs="Humnst777 Lt BT"/>
          <w:sz w:val="20"/>
          <w:szCs w:val="20"/>
        </w:rPr>
        <w:t xml:space="preserve">James Brain, (Forward Planning Manager, Cotswold District Council) </w:t>
      </w:r>
    </w:p>
    <w:p w14:paraId="1F7D607C" w14:textId="77777777" w:rsidR="00B139D3" w:rsidRPr="008A52EC" w:rsidRDefault="00B139D3" w:rsidP="000F69CB">
      <w:pPr>
        <w:pStyle w:val="Body"/>
        <w:spacing w:after="0" w:line="240" w:lineRule="auto"/>
        <w:ind w:firstLine="720"/>
        <w:rPr>
          <w:rFonts w:ascii="Humnst777 Lt BT" w:eastAsia="Humnst777 Lt BT" w:hAnsi="Humnst777 Lt BT" w:cs="Humnst777 Lt BT"/>
          <w:color w:val="auto"/>
          <w:sz w:val="20"/>
          <w:szCs w:val="20"/>
          <w:lang w:val="en-US"/>
        </w:rPr>
      </w:pPr>
      <w:r w:rsidRPr="008A52EC">
        <w:rPr>
          <w:rFonts w:ascii="Humnst777 Lt BT" w:eastAsia="Humnst777 Lt BT" w:hAnsi="Humnst777 Lt BT" w:cs="Humnst777 Lt BT"/>
          <w:color w:val="auto"/>
          <w:sz w:val="20"/>
          <w:szCs w:val="20"/>
          <w:lang w:val="en-US"/>
        </w:rPr>
        <w:t>Cllr Rebecca Hal</w:t>
      </w:r>
      <w:r w:rsidR="000F69CB" w:rsidRPr="008A52EC">
        <w:rPr>
          <w:rFonts w:ascii="Humnst777 Lt BT" w:eastAsia="Humnst777 Lt BT" w:hAnsi="Humnst777 Lt BT" w:cs="Humnst777 Lt BT"/>
          <w:color w:val="auto"/>
          <w:sz w:val="20"/>
          <w:szCs w:val="20"/>
          <w:lang w:val="en-US"/>
        </w:rPr>
        <w:t>ifax (Lead Member for Planning)</w:t>
      </w:r>
    </w:p>
    <w:p w14:paraId="27EB30B1" w14:textId="77777777" w:rsidR="00B139D3" w:rsidRPr="008A52EC" w:rsidRDefault="00B139D3" w:rsidP="00B139D3">
      <w:pPr>
        <w:pStyle w:val="Body"/>
        <w:widowControl w:val="0"/>
        <w:spacing w:after="0" w:line="240" w:lineRule="auto"/>
        <w:ind w:firstLine="720"/>
        <w:rPr>
          <w:rFonts w:ascii="Humnst777 Lt BT" w:eastAsia="Humnst777 Lt BT" w:hAnsi="Humnst777 Lt BT" w:cs="Humnst777 Lt BT"/>
          <w:sz w:val="20"/>
          <w:szCs w:val="20"/>
        </w:rPr>
      </w:pPr>
      <w:r w:rsidRPr="008A52EC">
        <w:rPr>
          <w:rFonts w:ascii="Humnst777 Lt BT" w:eastAsia="Humnst777 Lt BT" w:hAnsi="Humnst777 Lt BT" w:cs="Humnst777 Lt BT"/>
          <w:sz w:val="20"/>
          <w:szCs w:val="20"/>
        </w:rPr>
        <w:t xml:space="preserve">Christina Ibbotson (Community Representative) </w:t>
      </w:r>
    </w:p>
    <w:p w14:paraId="04B7C042" w14:textId="77777777" w:rsidR="00B139D3" w:rsidRPr="008A52EC" w:rsidRDefault="00B139D3" w:rsidP="00B139D3">
      <w:pPr>
        <w:pStyle w:val="Body"/>
        <w:spacing w:after="0" w:line="240" w:lineRule="auto"/>
        <w:ind w:firstLine="720"/>
        <w:rPr>
          <w:rFonts w:ascii="Humnst777 Lt BT" w:eastAsia="Humnst777 Lt BT" w:hAnsi="Humnst777 Lt BT" w:cs="Humnst777 Lt BT"/>
          <w:sz w:val="20"/>
          <w:szCs w:val="20"/>
        </w:rPr>
      </w:pPr>
      <w:r w:rsidRPr="008A52EC">
        <w:rPr>
          <w:rFonts w:ascii="Humnst777 Lt BT" w:eastAsia="Humnst777 Lt BT" w:hAnsi="Humnst777 Lt BT" w:cs="Humnst777 Lt BT"/>
          <w:sz w:val="20"/>
          <w:szCs w:val="20"/>
        </w:rPr>
        <w:t>Carole Boydell (Community Representative)</w:t>
      </w:r>
    </w:p>
    <w:p w14:paraId="1857622B" w14:textId="77777777" w:rsidR="00B139D3" w:rsidRPr="008A52EC" w:rsidRDefault="00B139D3" w:rsidP="00B139D3">
      <w:pPr>
        <w:pStyle w:val="Body"/>
        <w:spacing w:after="0" w:line="240" w:lineRule="auto"/>
        <w:ind w:firstLine="720"/>
        <w:rPr>
          <w:rFonts w:ascii="Humnst777 Lt BT" w:eastAsia="Humnst777 Lt BT" w:hAnsi="Humnst777 Lt BT" w:cs="Humnst777 Lt BT"/>
          <w:sz w:val="20"/>
          <w:szCs w:val="20"/>
        </w:rPr>
      </w:pPr>
      <w:r w:rsidRPr="008A52EC">
        <w:rPr>
          <w:rFonts w:ascii="Humnst777 Lt BT" w:eastAsia="Humnst777 Lt BT" w:hAnsi="Humnst777 Lt BT" w:cs="Humnst777 Lt BT"/>
          <w:sz w:val="20"/>
          <w:szCs w:val="20"/>
        </w:rPr>
        <w:t>Patrick Moylan (Community Representative)</w:t>
      </w:r>
    </w:p>
    <w:p w14:paraId="6B5DDC51" w14:textId="77777777" w:rsidR="00B139D3" w:rsidRPr="008A52EC" w:rsidRDefault="00B139D3" w:rsidP="00B139D3">
      <w:pPr>
        <w:pStyle w:val="Body"/>
        <w:spacing w:after="0" w:line="240" w:lineRule="auto"/>
        <w:ind w:firstLine="720"/>
        <w:rPr>
          <w:rFonts w:ascii="Humnst777 Lt BT" w:eastAsia="Humnst777 Lt BT" w:hAnsi="Humnst777 Lt BT" w:cs="Humnst777 Lt BT"/>
          <w:sz w:val="20"/>
          <w:szCs w:val="20"/>
        </w:rPr>
      </w:pPr>
      <w:r w:rsidRPr="008A52EC">
        <w:rPr>
          <w:rFonts w:ascii="Humnst777 Lt BT" w:eastAsia="Humnst777 Lt BT" w:hAnsi="Humnst777 Lt BT" w:cs="Humnst777 Lt BT"/>
          <w:sz w:val="20"/>
          <w:szCs w:val="20"/>
        </w:rPr>
        <w:t>Meg Blumsom (Community Representative)</w:t>
      </w:r>
    </w:p>
    <w:p w14:paraId="0ADA0152" w14:textId="77777777" w:rsidR="00B139D3" w:rsidRPr="008A52EC" w:rsidRDefault="00B139D3" w:rsidP="00B139D3">
      <w:pPr>
        <w:pStyle w:val="Body"/>
        <w:spacing w:after="0" w:line="240" w:lineRule="auto"/>
        <w:ind w:firstLine="720"/>
        <w:rPr>
          <w:rFonts w:ascii="Humnst777 Lt BT" w:eastAsia="Humnst777 Lt BT" w:hAnsi="Humnst777 Lt BT" w:cs="Humnst777 Lt BT"/>
          <w:sz w:val="20"/>
          <w:szCs w:val="20"/>
        </w:rPr>
      </w:pPr>
      <w:r w:rsidRPr="008A52EC">
        <w:rPr>
          <w:rFonts w:ascii="Humnst777 Lt BT" w:eastAsia="Humnst777 Lt BT" w:hAnsi="Humnst777 Lt BT" w:cs="Humnst777 Lt BT"/>
          <w:sz w:val="20"/>
          <w:szCs w:val="20"/>
        </w:rPr>
        <w:t>Jim Grant (Community Representative)</w:t>
      </w:r>
    </w:p>
    <w:p w14:paraId="68715DDC" w14:textId="543BFC38" w:rsidR="00B139D3" w:rsidRPr="008A52EC" w:rsidRDefault="00B139D3" w:rsidP="00B139D3">
      <w:pPr>
        <w:pStyle w:val="Body"/>
        <w:spacing w:after="0" w:line="240" w:lineRule="auto"/>
        <w:ind w:firstLine="720"/>
        <w:rPr>
          <w:rFonts w:ascii="Humnst777 Lt BT" w:eastAsia="Humnst777 Lt BT" w:hAnsi="Humnst777 Lt BT" w:cs="Humnst777 Lt BT"/>
          <w:sz w:val="20"/>
          <w:szCs w:val="20"/>
        </w:rPr>
      </w:pPr>
      <w:r w:rsidRPr="008A52EC">
        <w:rPr>
          <w:rFonts w:ascii="Humnst777 Lt BT" w:eastAsia="Humnst777 Lt BT" w:hAnsi="Humnst777 Lt BT" w:cs="Humnst777 Lt BT"/>
          <w:sz w:val="20"/>
          <w:szCs w:val="20"/>
        </w:rPr>
        <w:t>Marco Taylor (Community Representative)</w:t>
      </w:r>
    </w:p>
    <w:p w14:paraId="602AAE2A" w14:textId="77777777" w:rsidR="00B139D3" w:rsidRPr="008A52EC" w:rsidRDefault="00B139D3" w:rsidP="00B139D3">
      <w:pPr>
        <w:pStyle w:val="Body"/>
        <w:spacing w:after="0" w:line="240" w:lineRule="auto"/>
        <w:ind w:firstLine="720"/>
        <w:rPr>
          <w:rFonts w:ascii="Humnst777 Lt BT" w:eastAsia="Humnst777 Lt BT" w:hAnsi="Humnst777 Lt BT" w:cs="Humnst777 Lt BT"/>
          <w:sz w:val="20"/>
          <w:szCs w:val="20"/>
        </w:rPr>
      </w:pPr>
      <w:r w:rsidRPr="008A52EC">
        <w:rPr>
          <w:rFonts w:ascii="Humnst777 Lt BT" w:eastAsia="Humnst777 Lt BT" w:hAnsi="Humnst777 Lt BT" w:cs="Humnst777 Lt BT"/>
          <w:sz w:val="20"/>
          <w:szCs w:val="20"/>
        </w:rPr>
        <w:t>Andrew Tubb (CEO Cirencester Town Council)</w:t>
      </w:r>
    </w:p>
    <w:p w14:paraId="60687B04" w14:textId="77777777" w:rsidR="000F69CB" w:rsidRPr="008A52EC" w:rsidRDefault="000F69CB" w:rsidP="00B139D3">
      <w:pPr>
        <w:pStyle w:val="Body"/>
        <w:spacing w:after="0" w:line="240" w:lineRule="auto"/>
        <w:ind w:firstLine="720"/>
        <w:rPr>
          <w:rFonts w:ascii="Humnst777 Lt BT" w:eastAsia="Humnst777 Lt BT" w:hAnsi="Humnst777 Lt BT" w:cs="Humnst777 Lt BT"/>
          <w:sz w:val="20"/>
          <w:szCs w:val="20"/>
        </w:rPr>
      </w:pPr>
      <w:r w:rsidRPr="008A52EC">
        <w:rPr>
          <w:rFonts w:ascii="Humnst777 Lt BT" w:eastAsia="Humnst777 Lt BT" w:hAnsi="Humnst777 Lt BT" w:cs="Humnst777 Lt BT"/>
          <w:sz w:val="20"/>
          <w:szCs w:val="20"/>
        </w:rPr>
        <w:t xml:space="preserve">Cllr Jan </w:t>
      </w:r>
      <w:proofErr w:type="spellStart"/>
      <w:r w:rsidRPr="008A52EC">
        <w:rPr>
          <w:rFonts w:ascii="Humnst777 Lt BT" w:eastAsia="Humnst777 Lt BT" w:hAnsi="Humnst777 Lt BT" w:cs="Humnst777 Lt BT"/>
          <w:sz w:val="20"/>
          <w:szCs w:val="20"/>
        </w:rPr>
        <w:t>Gronow</w:t>
      </w:r>
      <w:proofErr w:type="spellEnd"/>
      <w:r w:rsidRPr="008A52EC">
        <w:rPr>
          <w:rFonts w:ascii="Humnst777 Lt BT" w:eastAsia="Humnst777 Lt BT" w:hAnsi="Humnst777 Lt BT" w:cs="Humnst777 Lt BT"/>
          <w:sz w:val="20"/>
          <w:szCs w:val="20"/>
        </w:rPr>
        <w:t xml:space="preserve"> (CTC Planning Committee Member) – Attended as an Observer</w:t>
      </w:r>
    </w:p>
    <w:p w14:paraId="234428AA" w14:textId="77777777" w:rsidR="00B139D3" w:rsidRPr="008722B9" w:rsidRDefault="00B139D3" w:rsidP="00B139D3">
      <w:pPr>
        <w:pStyle w:val="BodyA"/>
        <w:spacing w:after="0" w:line="240" w:lineRule="auto"/>
        <w:jc w:val="center"/>
        <w:rPr>
          <w:rFonts w:ascii="Humnst777 Lt BT" w:eastAsia="Humnst777 Lt BT" w:hAnsi="Humnst777 Lt BT" w:cs="Humnst777 Lt BT"/>
          <w:sz w:val="16"/>
          <w:szCs w:val="16"/>
          <w:lang w:val="en-US"/>
        </w:rPr>
      </w:pPr>
    </w:p>
    <w:p w14:paraId="08D8BDEE" w14:textId="77777777" w:rsidR="000F69CB" w:rsidRPr="008A52EC" w:rsidRDefault="00B139D3" w:rsidP="000F69CB">
      <w:pPr>
        <w:pStyle w:val="Body"/>
        <w:spacing w:after="0" w:line="240" w:lineRule="auto"/>
        <w:ind w:left="720"/>
        <w:rPr>
          <w:rFonts w:ascii="Humnst777 Lt BT" w:eastAsia="Humnst777 Lt BT" w:hAnsi="Humnst777 Lt BT" w:cs="Humnst777 Lt BT"/>
          <w:sz w:val="20"/>
          <w:szCs w:val="20"/>
        </w:rPr>
      </w:pPr>
      <w:r w:rsidRPr="008A52EC">
        <w:rPr>
          <w:rFonts w:ascii="Humnst777 Lt BT" w:eastAsia="Humnst777 Lt BT" w:hAnsi="Humnst777 Lt BT" w:cs="Humnst777 Lt BT"/>
          <w:sz w:val="20"/>
          <w:szCs w:val="20"/>
        </w:rPr>
        <w:t>Officers:  Sian Burke-Murphy, CTC, Neighbourhood Plan Co-ordinator and Administrator, Joseph Walker, Community Partnerships Officer (</w:t>
      </w:r>
      <w:proofErr w:type="spellStart"/>
      <w:r w:rsidRPr="008A52EC">
        <w:rPr>
          <w:rFonts w:ascii="Humnst777 Lt BT" w:eastAsia="Humnst777 Lt BT" w:hAnsi="Humnst777 Lt BT" w:cs="Humnst777 Lt BT"/>
          <w:sz w:val="20"/>
          <w:szCs w:val="20"/>
        </w:rPr>
        <w:t>Publica</w:t>
      </w:r>
      <w:proofErr w:type="spellEnd"/>
      <w:r w:rsidRPr="008A52EC">
        <w:rPr>
          <w:rFonts w:ascii="Humnst777 Lt BT" w:eastAsia="Humnst777 Lt BT" w:hAnsi="Humnst777 Lt BT" w:cs="Humnst777 Lt BT"/>
          <w:sz w:val="20"/>
          <w:szCs w:val="20"/>
        </w:rPr>
        <w:t>), on b</w:t>
      </w:r>
      <w:r w:rsidR="000F69CB" w:rsidRPr="008A52EC">
        <w:rPr>
          <w:rFonts w:ascii="Humnst777 Lt BT" w:eastAsia="Humnst777 Lt BT" w:hAnsi="Humnst777 Lt BT" w:cs="Humnst777 Lt BT"/>
          <w:sz w:val="20"/>
          <w:szCs w:val="20"/>
        </w:rPr>
        <w:t xml:space="preserve">ehalf of CDC </w:t>
      </w:r>
    </w:p>
    <w:p w14:paraId="7DFB0177" w14:textId="77777777" w:rsidR="00B139D3" w:rsidRPr="008722B9" w:rsidRDefault="00B139D3">
      <w:pPr>
        <w:pStyle w:val="Body"/>
        <w:spacing w:after="0" w:line="240" w:lineRule="auto"/>
        <w:rPr>
          <w:rFonts w:ascii="Humnst777 Lt BT" w:hAnsi="Humnst777 Lt BT"/>
          <w:sz w:val="16"/>
          <w:szCs w:val="16"/>
          <w:lang w:val="en-US"/>
        </w:rPr>
      </w:pPr>
    </w:p>
    <w:p w14:paraId="3119E1DF" w14:textId="7A3FBF1F" w:rsidR="00A107F4" w:rsidRDefault="000F69CB">
      <w:pPr>
        <w:pStyle w:val="Body"/>
        <w:spacing w:after="0" w:line="240" w:lineRule="auto"/>
        <w:rPr>
          <w:rFonts w:ascii="Humnst777 Lt BT" w:hAnsi="Humnst777 Lt BT"/>
          <w:b/>
          <w:bCs/>
          <w:sz w:val="20"/>
          <w:szCs w:val="20"/>
          <w:lang w:val="fr-FR"/>
        </w:rPr>
      </w:pPr>
      <w:r w:rsidRPr="008A52EC">
        <w:rPr>
          <w:rFonts w:ascii="Humnst777 Lt BT" w:hAnsi="Humnst777 Lt BT"/>
          <w:b/>
          <w:bCs/>
          <w:sz w:val="20"/>
          <w:szCs w:val="20"/>
          <w:lang w:val="fr-FR"/>
        </w:rPr>
        <w:t>75</w:t>
      </w:r>
      <w:r w:rsidR="00B139D3" w:rsidRPr="008A52EC">
        <w:rPr>
          <w:rFonts w:ascii="Humnst777 Lt BT" w:hAnsi="Humnst777 Lt BT"/>
          <w:b/>
          <w:bCs/>
          <w:sz w:val="20"/>
          <w:szCs w:val="20"/>
          <w:lang w:val="fr-FR"/>
        </w:rPr>
        <w:t>.</w:t>
      </w:r>
      <w:r w:rsidRPr="008A52EC">
        <w:rPr>
          <w:rFonts w:ascii="Humnst777 Lt BT" w:hAnsi="Humnst777 Lt BT"/>
          <w:b/>
          <w:bCs/>
          <w:sz w:val="20"/>
          <w:szCs w:val="20"/>
          <w:lang w:val="fr-FR"/>
        </w:rPr>
        <w:t>20</w:t>
      </w:r>
      <w:r w:rsidR="00B139D3" w:rsidRPr="008A52EC">
        <w:rPr>
          <w:rFonts w:ascii="Humnst777 Lt BT" w:hAnsi="Humnst777 Lt BT"/>
          <w:b/>
          <w:bCs/>
          <w:sz w:val="20"/>
          <w:szCs w:val="20"/>
          <w:lang w:val="fr-FR"/>
        </w:rPr>
        <w:tab/>
      </w:r>
      <w:proofErr w:type="spellStart"/>
      <w:r w:rsidR="00A107F4" w:rsidRPr="00987E14">
        <w:rPr>
          <w:rFonts w:ascii="Humnst777 Lt BT" w:hAnsi="Humnst777 Lt BT"/>
          <w:b/>
          <w:bCs/>
          <w:sz w:val="20"/>
          <w:szCs w:val="20"/>
          <w:lang w:val="fr-FR"/>
        </w:rPr>
        <w:t>Welcome</w:t>
      </w:r>
      <w:proofErr w:type="spellEnd"/>
    </w:p>
    <w:p w14:paraId="7A93F474" w14:textId="1F2B3C74" w:rsidR="00A107F4" w:rsidRPr="00987E14" w:rsidRDefault="00A107F4" w:rsidP="00987E14">
      <w:pPr>
        <w:pStyle w:val="Body"/>
        <w:spacing w:after="0" w:line="240" w:lineRule="auto"/>
        <w:ind w:left="720"/>
        <w:rPr>
          <w:rFonts w:ascii="Humnst777 Lt BT" w:hAnsi="Humnst777 Lt BT"/>
          <w:sz w:val="20"/>
          <w:szCs w:val="20"/>
          <w:lang w:val="fr-FR"/>
        </w:rPr>
      </w:pPr>
      <w:r>
        <w:rPr>
          <w:rFonts w:ascii="Humnst777 Lt BT" w:hAnsi="Humnst777 Lt BT"/>
          <w:sz w:val="20"/>
          <w:szCs w:val="20"/>
          <w:lang w:val="fr-FR"/>
        </w:rPr>
        <w:t xml:space="preserve">The Chair </w:t>
      </w:r>
      <w:proofErr w:type="spellStart"/>
      <w:r>
        <w:rPr>
          <w:rFonts w:ascii="Humnst777 Lt BT" w:hAnsi="Humnst777 Lt BT"/>
          <w:sz w:val="20"/>
          <w:szCs w:val="20"/>
          <w:lang w:val="fr-FR"/>
        </w:rPr>
        <w:t>welcomed</w:t>
      </w:r>
      <w:proofErr w:type="spellEnd"/>
      <w:r>
        <w:rPr>
          <w:rFonts w:ascii="Humnst777 Lt BT" w:hAnsi="Humnst777 Lt BT"/>
          <w:sz w:val="20"/>
          <w:szCs w:val="20"/>
          <w:lang w:val="fr-FR"/>
        </w:rPr>
        <w:t xml:space="preserve"> Marco Taylor to </w:t>
      </w:r>
      <w:proofErr w:type="spellStart"/>
      <w:r>
        <w:rPr>
          <w:rFonts w:ascii="Humnst777 Lt BT" w:hAnsi="Humnst777 Lt BT"/>
          <w:sz w:val="20"/>
          <w:szCs w:val="20"/>
          <w:lang w:val="fr-FR"/>
        </w:rPr>
        <w:t>his</w:t>
      </w:r>
      <w:proofErr w:type="spellEnd"/>
      <w:r>
        <w:rPr>
          <w:rFonts w:ascii="Humnst777 Lt BT" w:hAnsi="Humnst777 Lt BT"/>
          <w:sz w:val="20"/>
          <w:szCs w:val="20"/>
          <w:lang w:val="fr-FR"/>
        </w:rPr>
        <w:t xml:space="preserve"> first meeting as </w:t>
      </w:r>
      <w:proofErr w:type="gramStart"/>
      <w:r>
        <w:rPr>
          <w:rFonts w:ascii="Humnst777 Lt BT" w:hAnsi="Humnst777 Lt BT"/>
          <w:sz w:val="20"/>
          <w:szCs w:val="20"/>
          <w:lang w:val="fr-FR"/>
        </w:rPr>
        <w:t>a</w:t>
      </w:r>
      <w:proofErr w:type="gramEnd"/>
      <w:r>
        <w:rPr>
          <w:rFonts w:ascii="Humnst777 Lt BT" w:hAnsi="Humnst777 Lt BT"/>
          <w:sz w:val="20"/>
          <w:szCs w:val="20"/>
          <w:lang w:val="fr-FR"/>
        </w:rPr>
        <w:t xml:space="preserve"> full </w:t>
      </w:r>
      <w:proofErr w:type="spellStart"/>
      <w:r>
        <w:rPr>
          <w:rFonts w:ascii="Humnst777 Lt BT" w:hAnsi="Humnst777 Lt BT"/>
          <w:sz w:val="20"/>
          <w:szCs w:val="20"/>
          <w:lang w:val="fr-FR"/>
        </w:rPr>
        <w:t>member</w:t>
      </w:r>
      <w:proofErr w:type="spellEnd"/>
      <w:r>
        <w:rPr>
          <w:rFonts w:ascii="Humnst777 Lt BT" w:hAnsi="Humnst777 Lt BT"/>
          <w:sz w:val="20"/>
          <w:szCs w:val="20"/>
          <w:lang w:val="fr-FR"/>
        </w:rPr>
        <w:t xml:space="preserve"> of the </w:t>
      </w:r>
      <w:proofErr w:type="spellStart"/>
      <w:r>
        <w:rPr>
          <w:rFonts w:ascii="Humnst777 Lt BT" w:hAnsi="Humnst777 Lt BT"/>
          <w:sz w:val="20"/>
          <w:szCs w:val="20"/>
          <w:lang w:val="fr-FR"/>
        </w:rPr>
        <w:t>Steering</w:t>
      </w:r>
      <w:proofErr w:type="spellEnd"/>
      <w:r>
        <w:rPr>
          <w:rFonts w:ascii="Humnst777 Lt BT" w:hAnsi="Humnst777 Lt BT"/>
          <w:sz w:val="20"/>
          <w:szCs w:val="20"/>
          <w:lang w:val="fr-FR"/>
        </w:rPr>
        <w:t xml:space="preserve"> Group.</w:t>
      </w:r>
    </w:p>
    <w:p w14:paraId="5DAB9A96" w14:textId="77777777" w:rsidR="00A107F4" w:rsidRPr="008722B9" w:rsidRDefault="00A107F4">
      <w:pPr>
        <w:pStyle w:val="Body"/>
        <w:spacing w:after="0" w:line="240" w:lineRule="auto"/>
        <w:rPr>
          <w:rFonts w:ascii="Humnst777 Lt BT" w:hAnsi="Humnst777 Lt BT"/>
          <w:b/>
          <w:bCs/>
          <w:sz w:val="16"/>
          <w:szCs w:val="16"/>
          <w:lang w:val="fr-FR"/>
        </w:rPr>
      </w:pPr>
    </w:p>
    <w:p w14:paraId="2174204D" w14:textId="245B8A3A" w:rsidR="008B6C2E" w:rsidRPr="008A52EC" w:rsidRDefault="008722B9" w:rsidP="008722B9">
      <w:pPr>
        <w:pStyle w:val="Body"/>
        <w:spacing w:after="0" w:line="240" w:lineRule="auto"/>
        <w:rPr>
          <w:rFonts w:ascii="Humnst777 Lt BT" w:hAnsi="Humnst777 Lt BT"/>
          <w:b/>
          <w:bCs/>
          <w:sz w:val="20"/>
          <w:szCs w:val="20"/>
        </w:rPr>
      </w:pPr>
      <w:r>
        <w:rPr>
          <w:rFonts w:ascii="Humnst777 Lt BT" w:hAnsi="Humnst777 Lt BT"/>
          <w:b/>
          <w:bCs/>
          <w:sz w:val="20"/>
          <w:szCs w:val="20"/>
          <w:lang w:val="fr-FR"/>
        </w:rPr>
        <w:t>76</w:t>
      </w:r>
      <w:r w:rsidRPr="008A52EC">
        <w:rPr>
          <w:rFonts w:ascii="Humnst777 Lt BT" w:hAnsi="Humnst777 Lt BT"/>
          <w:b/>
          <w:bCs/>
          <w:sz w:val="20"/>
          <w:szCs w:val="20"/>
          <w:lang w:val="fr-FR"/>
        </w:rPr>
        <w:t>.20</w:t>
      </w:r>
      <w:r>
        <w:rPr>
          <w:rFonts w:ascii="Humnst777 Lt BT" w:hAnsi="Humnst777 Lt BT"/>
          <w:b/>
          <w:bCs/>
          <w:sz w:val="20"/>
          <w:szCs w:val="20"/>
          <w:lang w:val="fr-FR"/>
        </w:rPr>
        <w:tab/>
      </w:r>
      <w:r w:rsidR="00B139D3" w:rsidRPr="008A52EC">
        <w:rPr>
          <w:rFonts w:ascii="Humnst777 Lt BT" w:hAnsi="Humnst777 Lt BT"/>
          <w:b/>
          <w:bCs/>
          <w:sz w:val="20"/>
          <w:szCs w:val="20"/>
          <w:lang w:val="fr-FR"/>
        </w:rPr>
        <w:t xml:space="preserve">Apologies </w:t>
      </w:r>
      <w:bookmarkStart w:id="0" w:name="_GoBack"/>
      <w:bookmarkEnd w:id="0"/>
    </w:p>
    <w:p w14:paraId="7F07FD5D" w14:textId="77777777" w:rsidR="008B6C2E" w:rsidRPr="008A52EC" w:rsidRDefault="000F69CB" w:rsidP="000F69CB">
      <w:pPr>
        <w:pStyle w:val="Body"/>
        <w:spacing w:after="0" w:line="240" w:lineRule="auto"/>
        <w:ind w:firstLine="720"/>
        <w:rPr>
          <w:rFonts w:ascii="Humnst777 Lt BT" w:eastAsia="Humnst777 Lt BT" w:hAnsi="Humnst777 Lt BT" w:cs="Humnst777 Lt BT"/>
          <w:sz w:val="20"/>
          <w:szCs w:val="20"/>
        </w:rPr>
      </w:pPr>
      <w:r w:rsidRPr="008A52EC">
        <w:rPr>
          <w:rFonts w:ascii="Humnst777 Lt BT" w:eastAsia="Humnst777 Lt BT" w:hAnsi="Humnst777 Lt BT" w:cs="Humnst777 Lt BT"/>
          <w:sz w:val="20"/>
          <w:szCs w:val="20"/>
        </w:rPr>
        <w:t>Cllr Sabrina Poole (Immediate Past Lead Member for Planning, Cirencester Town Council)</w:t>
      </w:r>
    </w:p>
    <w:p w14:paraId="708FDF5B" w14:textId="77777777" w:rsidR="008B6C2E" w:rsidRPr="008722B9" w:rsidRDefault="008B6C2E">
      <w:pPr>
        <w:pStyle w:val="Body"/>
        <w:spacing w:after="0" w:line="240" w:lineRule="auto"/>
        <w:rPr>
          <w:rFonts w:ascii="Humnst777 Lt BT" w:hAnsi="Humnst777 Lt BT"/>
          <w:sz w:val="16"/>
          <w:szCs w:val="16"/>
        </w:rPr>
      </w:pPr>
    </w:p>
    <w:p w14:paraId="5A788897" w14:textId="7174DE40" w:rsidR="008B6C2E" w:rsidRPr="008A52EC" w:rsidRDefault="000F69CB">
      <w:pPr>
        <w:pStyle w:val="Body"/>
        <w:spacing w:after="0" w:line="240" w:lineRule="auto"/>
        <w:rPr>
          <w:rFonts w:ascii="Humnst777 Lt BT" w:hAnsi="Humnst777 Lt BT"/>
          <w:b/>
          <w:bCs/>
          <w:sz w:val="20"/>
          <w:szCs w:val="20"/>
        </w:rPr>
      </w:pPr>
      <w:r w:rsidRPr="008A52EC">
        <w:rPr>
          <w:rFonts w:ascii="Humnst777 Lt BT" w:hAnsi="Humnst777 Lt BT"/>
          <w:b/>
          <w:bCs/>
          <w:sz w:val="20"/>
          <w:szCs w:val="20"/>
          <w:lang w:val="en-US"/>
        </w:rPr>
        <w:t>7</w:t>
      </w:r>
      <w:r w:rsidR="008722B9">
        <w:rPr>
          <w:rFonts w:ascii="Humnst777 Lt BT" w:hAnsi="Humnst777 Lt BT"/>
          <w:b/>
          <w:bCs/>
          <w:sz w:val="20"/>
          <w:szCs w:val="20"/>
          <w:lang w:val="en-US"/>
        </w:rPr>
        <w:t>7</w:t>
      </w:r>
      <w:r w:rsidR="00B139D3" w:rsidRPr="008A52EC">
        <w:rPr>
          <w:rFonts w:ascii="Humnst777 Lt BT" w:hAnsi="Humnst777 Lt BT"/>
          <w:b/>
          <w:bCs/>
          <w:sz w:val="20"/>
          <w:szCs w:val="20"/>
          <w:lang w:val="en-US"/>
        </w:rPr>
        <w:t>.</w:t>
      </w:r>
      <w:r w:rsidRPr="008A52EC">
        <w:rPr>
          <w:rFonts w:ascii="Humnst777 Lt BT" w:hAnsi="Humnst777 Lt BT"/>
          <w:b/>
          <w:bCs/>
          <w:sz w:val="20"/>
          <w:szCs w:val="20"/>
          <w:lang w:val="en-US"/>
        </w:rPr>
        <w:t>20</w:t>
      </w:r>
      <w:r w:rsidR="00B139D3" w:rsidRPr="008A52EC">
        <w:rPr>
          <w:rFonts w:ascii="Humnst777 Lt BT" w:hAnsi="Humnst777 Lt BT"/>
          <w:b/>
          <w:bCs/>
          <w:sz w:val="20"/>
          <w:szCs w:val="20"/>
          <w:lang w:val="en-US"/>
        </w:rPr>
        <w:tab/>
        <w:t xml:space="preserve">Declarations of Interest </w:t>
      </w:r>
    </w:p>
    <w:p w14:paraId="5D1CDD4C" w14:textId="77777777" w:rsidR="008B6C2E" w:rsidRPr="008A52EC" w:rsidRDefault="00B139D3">
      <w:pPr>
        <w:pStyle w:val="Body"/>
        <w:spacing w:after="0" w:line="240" w:lineRule="auto"/>
        <w:rPr>
          <w:rFonts w:ascii="Humnst777 Lt BT" w:hAnsi="Humnst777 Lt BT"/>
          <w:sz w:val="20"/>
          <w:szCs w:val="20"/>
        </w:rPr>
      </w:pPr>
      <w:r w:rsidRPr="008A52EC">
        <w:rPr>
          <w:rFonts w:ascii="Humnst777 Lt BT" w:hAnsi="Humnst777 Lt BT"/>
          <w:b/>
          <w:bCs/>
          <w:sz w:val="20"/>
          <w:szCs w:val="20"/>
        </w:rPr>
        <w:tab/>
      </w:r>
      <w:r w:rsidR="000F69CB" w:rsidRPr="008A52EC">
        <w:rPr>
          <w:rFonts w:ascii="Humnst777 Lt BT" w:hAnsi="Humnst777 Lt BT"/>
          <w:sz w:val="20"/>
          <w:szCs w:val="20"/>
          <w:lang w:val="en-US"/>
        </w:rPr>
        <w:t>None received.</w:t>
      </w:r>
    </w:p>
    <w:p w14:paraId="3762A1A6" w14:textId="77777777" w:rsidR="008B6C2E" w:rsidRPr="008722B9" w:rsidRDefault="00B139D3">
      <w:pPr>
        <w:pStyle w:val="Body"/>
        <w:spacing w:after="0" w:line="240" w:lineRule="auto"/>
        <w:rPr>
          <w:rFonts w:ascii="Humnst777 Lt BT" w:hAnsi="Humnst777 Lt BT"/>
          <w:sz w:val="16"/>
          <w:szCs w:val="16"/>
        </w:rPr>
      </w:pPr>
      <w:r w:rsidRPr="008722B9">
        <w:rPr>
          <w:rFonts w:ascii="Humnst777 Lt BT" w:hAnsi="Humnst777 Lt BT"/>
          <w:sz w:val="16"/>
          <w:szCs w:val="16"/>
        </w:rPr>
        <w:tab/>
      </w:r>
    </w:p>
    <w:p w14:paraId="5DE02C81" w14:textId="2B7F3DAE" w:rsidR="008B6C2E" w:rsidRPr="008A52EC" w:rsidRDefault="000F69CB">
      <w:pPr>
        <w:pStyle w:val="Body"/>
        <w:spacing w:after="0" w:line="240" w:lineRule="auto"/>
        <w:rPr>
          <w:rFonts w:ascii="Humnst777 Lt BT" w:hAnsi="Humnst777 Lt BT"/>
          <w:b/>
          <w:bCs/>
          <w:sz w:val="20"/>
          <w:szCs w:val="20"/>
        </w:rPr>
      </w:pPr>
      <w:r w:rsidRPr="008A52EC">
        <w:rPr>
          <w:rFonts w:ascii="Humnst777 Lt BT" w:hAnsi="Humnst777 Lt BT"/>
          <w:b/>
          <w:bCs/>
          <w:sz w:val="20"/>
          <w:szCs w:val="20"/>
          <w:lang w:val="en-US"/>
        </w:rPr>
        <w:t>7</w:t>
      </w:r>
      <w:r w:rsidR="008722B9">
        <w:rPr>
          <w:rFonts w:ascii="Humnst777 Lt BT" w:hAnsi="Humnst777 Lt BT"/>
          <w:b/>
          <w:bCs/>
          <w:sz w:val="20"/>
          <w:szCs w:val="20"/>
          <w:lang w:val="en-US"/>
        </w:rPr>
        <w:t>8</w:t>
      </w:r>
      <w:r w:rsidR="00B139D3" w:rsidRPr="008A52EC">
        <w:rPr>
          <w:rFonts w:ascii="Humnst777 Lt BT" w:hAnsi="Humnst777 Lt BT"/>
          <w:b/>
          <w:bCs/>
          <w:sz w:val="20"/>
          <w:szCs w:val="20"/>
          <w:lang w:val="en-US"/>
        </w:rPr>
        <w:t>.</w:t>
      </w:r>
      <w:r w:rsidRPr="008A52EC">
        <w:rPr>
          <w:rFonts w:ascii="Humnst777 Lt BT" w:hAnsi="Humnst777 Lt BT"/>
          <w:b/>
          <w:bCs/>
          <w:sz w:val="20"/>
          <w:szCs w:val="20"/>
          <w:lang w:val="en-US"/>
        </w:rPr>
        <w:t>20</w:t>
      </w:r>
      <w:r w:rsidR="00B139D3" w:rsidRPr="008A52EC">
        <w:rPr>
          <w:rFonts w:ascii="Humnst777 Lt BT" w:hAnsi="Humnst777 Lt BT"/>
          <w:b/>
          <w:bCs/>
          <w:sz w:val="20"/>
          <w:szCs w:val="20"/>
          <w:lang w:val="en-US"/>
        </w:rPr>
        <w:t xml:space="preserve"> </w:t>
      </w:r>
      <w:r w:rsidR="00B139D3" w:rsidRPr="008A52EC">
        <w:rPr>
          <w:rFonts w:ascii="Humnst777 Lt BT" w:hAnsi="Humnst777 Lt BT"/>
          <w:b/>
          <w:bCs/>
          <w:sz w:val="20"/>
          <w:szCs w:val="20"/>
          <w:lang w:val="en-US"/>
        </w:rPr>
        <w:tab/>
        <w:t xml:space="preserve">Minutes of the Meeting </w:t>
      </w:r>
    </w:p>
    <w:p w14:paraId="7C182A79" w14:textId="77777777" w:rsidR="000F69CB" w:rsidRPr="008A52EC" w:rsidRDefault="000F69CB" w:rsidP="000F69CB">
      <w:pPr>
        <w:pStyle w:val="Body"/>
        <w:spacing w:after="0" w:line="240" w:lineRule="auto"/>
        <w:ind w:left="720"/>
        <w:rPr>
          <w:rFonts w:ascii="Humnst777 Lt BT" w:hAnsi="Humnst777 Lt BT"/>
          <w:sz w:val="20"/>
          <w:szCs w:val="20"/>
          <w:lang w:val="en-US"/>
        </w:rPr>
      </w:pPr>
      <w:r w:rsidRPr="008A52EC">
        <w:rPr>
          <w:rFonts w:ascii="Humnst777 Lt BT" w:hAnsi="Humnst777 Lt BT"/>
          <w:sz w:val="20"/>
          <w:szCs w:val="20"/>
          <w:lang w:val="en-US"/>
        </w:rPr>
        <w:t>The Steering Group received and approved as an accurate record the Minutes of the meeting held on 13</w:t>
      </w:r>
      <w:r w:rsidRPr="008A52EC">
        <w:rPr>
          <w:rFonts w:ascii="Humnst777 Lt BT" w:hAnsi="Humnst777 Lt BT"/>
          <w:sz w:val="20"/>
          <w:szCs w:val="20"/>
          <w:vertAlign w:val="superscript"/>
          <w:lang w:val="en-US"/>
        </w:rPr>
        <w:t>th</w:t>
      </w:r>
      <w:r w:rsidRPr="008A52EC">
        <w:rPr>
          <w:rFonts w:ascii="Humnst777 Lt BT" w:hAnsi="Humnst777 Lt BT"/>
          <w:sz w:val="20"/>
          <w:szCs w:val="20"/>
          <w:lang w:val="en-US"/>
        </w:rPr>
        <w:t xml:space="preserve"> October 2020.</w:t>
      </w:r>
    </w:p>
    <w:p w14:paraId="46226D73" w14:textId="77777777" w:rsidR="000F69CB" w:rsidRPr="008722B9" w:rsidRDefault="000F69CB">
      <w:pPr>
        <w:pStyle w:val="Body"/>
        <w:spacing w:after="0" w:line="240" w:lineRule="auto"/>
        <w:ind w:left="720"/>
        <w:rPr>
          <w:rFonts w:ascii="Humnst777 Lt BT" w:hAnsi="Humnst777 Lt BT"/>
          <w:sz w:val="16"/>
          <w:szCs w:val="16"/>
          <w:lang w:val="en-US"/>
        </w:rPr>
      </w:pPr>
    </w:p>
    <w:p w14:paraId="3C7CA061" w14:textId="0236D6A4" w:rsidR="000F69CB" w:rsidRPr="00712B77" w:rsidRDefault="007B1466" w:rsidP="00712B77">
      <w:pPr>
        <w:pStyle w:val="Body"/>
        <w:spacing w:after="0" w:line="240" w:lineRule="auto"/>
        <w:rPr>
          <w:rFonts w:ascii="Humnst777 Lt BT" w:hAnsi="Humnst777 Lt BT"/>
          <w:b/>
          <w:bCs/>
          <w:sz w:val="20"/>
          <w:szCs w:val="20"/>
        </w:rPr>
      </w:pPr>
      <w:r w:rsidRPr="008A52EC">
        <w:rPr>
          <w:rFonts w:ascii="Humnst777 Lt BT" w:hAnsi="Humnst777 Lt BT"/>
          <w:b/>
          <w:bCs/>
          <w:sz w:val="20"/>
          <w:szCs w:val="20"/>
          <w:lang w:val="en-US"/>
        </w:rPr>
        <w:t>7</w:t>
      </w:r>
      <w:r w:rsidR="008722B9">
        <w:rPr>
          <w:rFonts w:ascii="Humnst777 Lt BT" w:hAnsi="Humnst777 Lt BT"/>
          <w:b/>
          <w:bCs/>
          <w:sz w:val="20"/>
          <w:szCs w:val="20"/>
          <w:lang w:val="en-US"/>
        </w:rPr>
        <w:t>9</w:t>
      </w:r>
      <w:r w:rsidR="000F69CB" w:rsidRPr="008A52EC">
        <w:rPr>
          <w:rFonts w:ascii="Humnst777 Lt BT" w:hAnsi="Humnst777 Lt BT"/>
          <w:b/>
          <w:bCs/>
          <w:sz w:val="20"/>
          <w:szCs w:val="20"/>
          <w:lang w:val="en-US"/>
        </w:rPr>
        <w:t xml:space="preserve">.20 </w:t>
      </w:r>
      <w:r w:rsidR="000F69CB" w:rsidRPr="008A52EC">
        <w:rPr>
          <w:rFonts w:ascii="Humnst777 Lt BT" w:hAnsi="Humnst777 Lt BT"/>
          <w:b/>
          <w:bCs/>
          <w:sz w:val="20"/>
          <w:szCs w:val="20"/>
          <w:lang w:val="en-US"/>
        </w:rPr>
        <w:tab/>
      </w:r>
      <w:r w:rsidRPr="008A52EC">
        <w:rPr>
          <w:rFonts w:ascii="Humnst777 Lt BT" w:hAnsi="Humnst777 Lt BT"/>
          <w:b/>
          <w:bCs/>
          <w:sz w:val="20"/>
          <w:szCs w:val="20"/>
          <w:lang w:val="en-US"/>
        </w:rPr>
        <w:t>Actions Update / Carried Over</w:t>
      </w:r>
      <w:r w:rsidR="000F69CB" w:rsidRPr="008A52EC">
        <w:rPr>
          <w:rFonts w:ascii="Humnst777 Lt BT" w:hAnsi="Humnst777 Lt BT"/>
          <w:b/>
          <w:bCs/>
          <w:sz w:val="20"/>
          <w:szCs w:val="20"/>
          <w:lang w:val="en-US"/>
        </w:rPr>
        <w:t xml:space="preserve"> </w:t>
      </w:r>
    </w:p>
    <w:p w14:paraId="14217B70" w14:textId="77777777" w:rsidR="007B1466" w:rsidRPr="008A52EC" w:rsidRDefault="007B1466" w:rsidP="007B1466">
      <w:pPr>
        <w:pStyle w:val="Body"/>
        <w:numPr>
          <w:ilvl w:val="0"/>
          <w:numId w:val="8"/>
        </w:numPr>
        <w:spacing w:after="0" w:line="240" w:lineRule="auto"/>
        <w:ind w:left="720"/>
        <w:rPr>
          <w:rFonts w:ascii="Humnst777 Lt BT" w:hAnsi="Humnst777 Lt BT"/>
          <w:sz w:val="20"/>
          <w:szCs w:val="20"/>
        </w:rPr>
      </w:pPr>
      <w:r w:rsidRPr="008A52EC">
        <w:rPr>
          <w:rFonts w:ascii="Humnst777 Lt BT" w:hAnsi="Humnst777 Lt BT"/>
          <w:b/>
          <w:sz w:val="20"/>
          <w:szCs w:val="20"/>
          <w:lang w:val="en-US"/>
        </w:rPr>
        <w:t>ACTION:</w:t>
      </w:r>
      <w:r w:rsidRPr="008A52EC">
        <w:rPr>
          <w:rFonts w:ascii="Humnst777 Lt BT" w:hAnsi="Humnst777 Lt BT"/>
          <w:sz w:val="20"/>
          <w:szCs w:val="20"/>
          <w:lang w:val="en-US"/>
        </w:rPr>
        <w:t xml:space="preserve"> Cllr Halifax retains her action to suggest companies who might be willing to offer people to work with community groups, to support SG stakeholder engagement in relation to the Economy, Business &amp; Retail theme. </w:t>
      </w:r>
      <w:r w:rsidR="00B139D3" w:rsidRPr="008A52EC">
        <w:rPr>
          <w:rFonts w:ascii="Humnst777 Lt BT" w:hAnsi="Humnst777 Lt BT"/>
          <w:sz w:val="20"/>
          <w:szCs w:val="20"/>
          <w:lang w:val="en-US"/>
        </w:rPr>
        <w:t xml:space="preserve"> </w:t>
      </w:r>
    </w:p>
    <w:p w14:paraId="63893520" w14:textId="77777777" w:rsidR="008B6C2E" w:rsidRPr="008A52EC" w:rsidRDefault="005B48C7" w:rsidP="007B1466">
      <w:pPr>
        <w:pStyle w:val="Body"/>
        <w:numPr>
          <w:ilvl w:val="0"/>
          <w:numId w:val="8"/>
        </w:numPr>
        <w:spacing w:after="0" w:line="240" w:lineRule="auto"/>
        <w:ind w:left="720"/>
        <w:rPr>
          <w:rFonts w:ascii="Humnst777 Lt BT" w:hAnsi="Humnst777 Lt BT"/>
          <w:sz w:val="20"/>
          <w:szCs w:val="20"/>
        </w:rPr>
      </w:pPr>
      <w:r w:rsidRPr="008A52EC">
        <w:rPr>
          <w:rFonts w:ascii="Humnst777 Lt BT" w:hAnsi="Humnst777 Lt BT"/>
          <w:sz w:val="20"/>
          <w:szCs w:val="20"/>
        </w:rPr>
        <w:t>BH</w:t>
      </w:r>
      <w:r w:rsidR="007B1466" w:rsidRPr="008A52EC">
        <w:rPr>
          <w:rFonts w:ascii="Humnst777 Lt BT" w:hAnsi="Humnst777 Lt BT"/>
          <w:sz w:val="20"/>
          <w:szCs w:val="20"/>
        </w:rPr>
        <w:t xml:space="preserve"> confirmed that SG responses had thus far been</w:t>
      </w:r>
      <w:r w:rsidR="00B139D3" w:rsidRPr="008A52EC">
        <w:rPr>
          <w:rFonts w:ascii="Humnst777 Lt BT" w:hAnsi="Humnst777 Lt BT"/>
          <w:sz w:val="20"/>
          <w:szCs w:val="20"/>
          <w:lang w:val="en-US"/>
        </w:rPr>
        <w:t xml:space="preserve"> </w:t>
      </w:r>
      <w:r w:rsidR="007B1466" w:rsidRPr="008A52EC">
        <w:rPr>
          <w:rFonts w:ascii="Humnst777 Lt BT" w:hAnsi="Humnst777 Lt BT"/>
          <w:sz w:val="20"/>
          <w:szCs w:val="20"/>
          <w:lang w:val="en-US"/>
        </w:rPr>
        <w:t xml:space="preserve">submitted in relation to Preston NP, The Planning </w:t>
      </w:r>
      <w:r w:rsidR="00B139D3" w:rsidRPr="008A52EC">
        <w:rPr>
          <w:rFonts w:ascii="Humnst777 Lt BT" w:hAnsi="Humnst777 Lt BT"/>
          <w:sz w:val="20"/>
          <w:szCs w:val="20"/>
          <w:lang w:val="en-US"/>
        </w:rPr>
        <w:t xml:space="preserve">White Paper and South </w:t>
      </w:r>
      <w:proofErr w:type="spellStart"/>
      <w:r w:rsidR="00B139D3" w:rsidRPr="008A52EC">
        <w:rPr>
          <w:rFonts w:ascii="Humnst777 Lt BT" w:hAnsi="Humnst777 Lt BT"/>
          <w:sz w:val="20"/>
          <w:szCs w:val="20"/>
          <w:lang w:val="en-US"/>
        </w:rPr>
        <w:t>Cerney</w:t>
      </w:r>
      <w:proofErr w:type="spellEnd"/>
      <w:r w:rsidR="007B1466" w:rsidRPr="008A52EC">
        <w:rPr>
          <w:rFonts w:ascii="Humnst777 Lt BT" w:hAnsi="Humnst777 Lt BT"/>
          <w:sz w:val="20"/>
          <w:szCs w:val="20"/>
          <w:lang w:val="en-US"/>
        </w:rPr>
        <w:t xml:space="preserve"> NP.</w:t>
      </w:r>
    </w:p>
    <w:p w14:paraId="21C80ABB" w14:textId="77777777" w:rsidR="005B48C7" w:rsidRPr="008A52EC" w:rsidRDefault="005B48C7" w:rsidP="005B48C7">
      <w:pPr>
        <w:pStyle w:val="Body"/>
        <w:spacing w:after="0" w:line="240" w:lineRule="auto"/>
        <w:ind w:left="720"/>
        <w:rPr>
          <w:rFonts w:ascii="Humnst777 Lt BT" w:hAnsi="Humnst777 Lt BT"/>
          <w:sz w:val="20"/>
          <w:szCs w:val="20"/>
          <w:lang w:val="en-US"/>
        </w:rPr>
      </w:pPr>
      <w:r w:rsidRPr="008A52EC">
        <w:rPr>
          <w:rFonts w:ascii="Humnst777 Lt BT" w:hAnsi="Humnst777 Lt BT"/>
          <w:sz w:val="20"/>
          <w:szCs w:val="20"/>
          <w:lang w:val="en-US"/>
        </w:rPr>
        <w:t xml:space="preserve">It was noted that the response to South </w:t>
      </w:r>
      <w:proofErr w:type="spellStart"/>
      <w:r w:rsidRPr="008A52EC">
        <w:rPr>
          <w:rFonts w:ascii="Humnst777 Lt BT" w:hAnsi="Humnst777 Lt BT"/>
          <w:sz w:val="20"/>
          <w:szCs w:val="20"/>
          <w:lang w:val="en-US"/>
        </w:rPr>
        <w:t>Cerney</w:t>
      </w:r>
      <w:proofErr w:type="spellEnd"/>
      <w:r w:rsidRPr="008A52EC">
        <w:rPr>
          <w:rFonts w:ascii="Humnst777 Lt BT" w:hAnsi="Humnst777 Lt BT"/>
          <w:sz w:val="20"/>
          <w:szCs w:val="20"/>
          <w:lang w:val="en-US"/>
        </w:rPr>
        <w:t xml:space="preserve"> had been rushed as the consultation had only come to the attention of the SG with a week remaining. A request was made for more timely notification of relevant consultations.</w:t>
      </w:r>
    </w:p>
    <w:p w14:paraId="12507650" w14:textId="77777777" w:rsidR="005B48C7" w:rsidRPr="008A52EC" w:rsidRDefault="007B1466" w:rsidP="005B48C7">
      <w:pPr>
        <w:pStyle w:val="Body"/>
        <w:spacing w:after="0" w:line="240" w:lineRule="auto"/>
        <w:ind w:firstLine="720"/>
        <w:rPr>
          <w:rFonts w:ascii="Humnst777 Lt BT" w:hAnsi="Humnst777 Lt BT"/>
          <w:sz w:val="20"/>
          <w:szCs w:val="20"/>
        </w:rPr>
      </w:pPr>
      <w:r w:rsidRPr="008A52EC">
        <w:rPr>
          <w:rFonts w:ascii="Humnst777 Lt BT" w:hAnsi="Humnst777 Lt BT"/>
          <w:b/>
          <w:sz w:val="20"/>
          <w:szCs w:val="20"/>
          <w:lang w:val="en-US"/>
        </w:rPr>
        <w:t>ACTION:</w:t>
      </w:r>
      <w:r w:rsidRPr="008A52EC">
        <w:rPr>
          <w:rFonts w:ascii="Humnst777 Lt BT" w:hAnsi="Humnst777 Lt BT"/>
          <w:sz w:val="20"/>
          <w:szCs w:val="20"/>
          <w:lang w:val="en-US"/>
        </w:rPr>
        <w:t xml:space="preserve"> </w:t>
      </w:r>
      <w:r w:rsidR="005B48C7" w:rsidRPr="008A52EC">
        <w:rPr>
          <w:rFonts w:ascii="Humnst777 Lt BT" w:hAnsi="Humnst777 Lt BT"/>
          <w:sz w:val="20"/>
          <w:szCs w:val="20"/>
          <w:lang w:val="en-US"/>
        </w:rPr>
        <w:t xml:space="preserve">JW to forward a list of relevant Parish Clerks to SBM/BH. </w:t>
      </w:r>
    </w:p>
    <w:p w14:paraId="33D78E64" w14:textId="2102C915" w:rsidR="007B1466" w:rsidRPr="008A52EC" w:rsidRDefault="005B48C7" w:rsidP="005B48C7">
      <w:pPr>
        <w:pStyle w:val="Body"/>
        <w:numPr>
          <w:ilvl w:val="0"/>
          <w:numId w:val="10"/>
        </w:numPr>
        <w:spacing w:after="0" w:line="240" w:lineRule="auto"/>
        <w:rPr>
          <w:rFonts w:ascii="Humnst777 Lt BT" w:hAnsi="Humnst777 Lt BT"/>
          <w:sz w:val="20"/>
          <w:szCs w:val="20"/>
        </w:rPr>
      </w:pPr>
      <w:r w:rsidRPr="008A52EC">
        <w:rPr>
          <w:rFonts w:ascii="Humnst777 Lt BT" w:hAnsi="Humnst777 Lt BT"/>
          <w:b/>
          <w:sz w:val="20"/>
          <w:szCs w:val="20"/>
        </w:rPr>
        <w:t>ACTION:</w:t>
      </w:r>
      <w:r w:rsidRPr="008A52EC">
        <w:rPr>
          <w:rFonts w:ascii="Humnst777 Lt BT" w:hAnsi="Humnst777 Lt BT"/>
          <w:sz w:val="20"/>
          <w:szCs w:val="20"/>
        </w:rPr>
        <w:t xml:space="preserve"> </w:t>
      </w:r>
      <w:r w:rsidR="00124324" w:rsidRPr="008A52EC">
        <w:rPr>
          <w:rFonts w:ascii="Humnst777 Lt BT" w:hAnsi="Humnst777 Lt BT"/>
          <w:sz w:val="20"/>
          <w:szCs w:val="20"/>
        </w:rPr>
        <w:t>BH</w:t>
      </w:r>
      <w:r w:rsidRPr="008A52EC">
        <w:rPr>
          <w:rFonts w:ascii="Humnst777 Lt BT" w:hAnsi="Humnst777 Lt BT"/>
          <w:sz w:val="20"/>
          <w:szCs w:val="20"/>
        </w:rPr>
        <w:t xml:space="preserve"> </w:t>
      </w:r>
      <w:r w:rsidR="00BC4CB1">
        <w:rPr>
          <w:rFonts w:ascii="Humnst777 Lt BT" w:hAnsi="Humnst777 Lt BT"/>
          <w:sz w:val="20"/>
          <w:szCs w:val="20"/>
        </w:rPr>
        <w:t>has</w:t>
      </w:r>
      <w:r w:rsidRPr="008A52EC">
        <w:rPr>
          <w:rFonts w:ascii="Humnst777 Lt BT" w:hAnsi="Humnst777 Lt BT"/>
          <w:sz w:val="20"/>
          <w:szCs w:val="20"/>
        </w:rPr>
        <w:t xml:space="preserve"> follow</w:t>
      </w:r>
      <w:r w:rsidR="00BC4CB1">
        <w:rPr>
          <w:rFonts w:ascii="Humnst777 Lt BT" w:hAnsi="Humnst777 Lt BT"/>
          <w:sz w:val="20"/>
          <w:szCs w:val="20"/>
        </w:rPr>
        <w:t>ed</w:t>
      </w:r>
      <w:r w:rsidRPr="008A52EC">
        <w:rPr>
          <w:rFonts w:ascii="Humnst777 Lt BT" w:hAnsi="Humnst777 Lt BT"/>
          <w:sz w:val="20"/>
          <w:szCs w:val="20"/>
        </w:rPr>
        <w:t xml:space="preserve"> up meeting with Sir Geoffrey Clifton-Brown</w:t>
      </w:r>
      <w:r w:rsidR="00BC4CB1">
        <w:rPr>
          <w:rFonts w:ascii="Humnst777 Lt BT" w:hAnsi="Humnst777 Lt BT"/>
          <w:sz w:val="20"/>
          <w:szCs w:val="20"/>
        </w:rPr>
        <w:t xml:space="preserve"> and awaits a response.</w:t>
      </w:r>
    </w:p>
    <w:p w14:paraId="6F7E5610" w14:textId="3D7D6260" w:rsidR="008B6C2E" w:rsidRPr="008A52EC" w:rsidRDefault="00124324" w:rsidP="00124324">
      <w:pPr>
        <w:pStyle w:val="Body"/>
        <w:numPr>
          <w:ilvl w:val="0"/>
          <w:numId w:val="10"/>
        </w:numPr>
        <w:spacing w:after="0" w:line="240" w:lineRule="auto"/>
        <w:rPr>
          <w:rFonts w:ascii="Humnst777 Lt BT" w:hAnsi="Humnst777 Lt BT"/>
          <w:sz w:val="20"/>
          <w:szCs w:val="20"/>
        </w:rPr>
      </w:pPr>
      <w:r w:rsidRPr="008A52EC">
        <w:rPr>
          <w:rFonts w:ascii="Humnst777 Lt BT" w:hAnsi="Humnst777 Lt BT"/>
          <w:sz w:val="20"/>
          <w:szCs w:val="20"/>
          <w:lang w:val="en-US"/>
        </w:rPr>
        <w:t xml:space="preserve">BH </w:t>
      </w:r>
      <w:r w:rsidR="00BC4CB1">
        <w:rPr>
          <w:rFonts w:ascii="Humnst777 Lt BT" w:hAnsi="Humnst777 Lt BT"/>
          <w:sz w:val="20"/>
          <w:szCs w:val="20"/>
          <w:lang w:val="en-US"/>
        </w:rPr>
        <w:t>report</w:t>
      </w:r>
      <w:r w:rsidR="00BC4CB1" w:rsidRPr="008A52EC">
        <w:rPr>
          <w:rFonts w:ascii="Humnst777 Lt BT" w:hAnsi="Humnst777 Lt BT"/>
          <w:sz w:val="20"/>
          <w:szCs w:val="20"/>
          <w:lang w:val="en-US"/>
        </w:rPr>
        <w:t xml:space="preserve">ed </w:t>
      </w:r>
      <w:r w:rsidR="0033391E">
        <w:rPr>
          <w:rFonts w:ascii="Humnst777 Lt BT" w:hAnsi="Humnst777 Lt BT"/>
          <w:sz w:val="20"/>
          <w:szCs w:val="20"/>
          <w:lang w:val="en-US"/>
        </w:rPr>
        <w:t>confirma</w:t>
      </w:r>
      <w:r w:rsidR="0033391E" w:rsidRPr="008A52EC">
        <w:rPr>
          <w:rFonts w:ascii="Humnst777 Lt BT" w:hAnsi="Humnst777 Lt BT"/>
          <w:sz w:val="20"/>
          <w:szCs w:val="20"/>
          <w:lang w:val="en-US"/>
        </w:rPr>
        <w:t xml:space="preserve">tion </w:t>
      </w:r>
      <w:proofErr w:type="gramStart"/>
      <w:r w:rsidR="0033391E">
        <w:rPr>
          <w:rFonts w:ascii="Humnst777 Lt BT" w:hAnsi="Humnst777 Lt BT"/>
          <w:sz w:val="20"/>
          <w:szCs w:val="20"/>
          <w:lang w:val="en-US"/>
        </w:rPr>
        <w:t>awaited</w:t>
      </w:r>
      <w:proofErr w:type="gramEnd"/>
      <w:r w:rsidR="0033391E">
        <w:rPr>
          <w:rFonts w:ascii="Humnst777 Lt BT" w:hAnsi="Humnst777 Lt BT"/>
          <w:sz w:val="20"/>
          <w:szCs w:val="20"/>
          <w:lang w:val="en-US"/>
        </w:rPr>
        <w:t xml:space="preserve"> from two </w:t>
      </w:r>
      <w:r w:rsidR="00BC4CB1">
        <w:rPr>
          <w:rFonts w:ascii="Humnst777 Lt BT" w:hAnsi="Humnst777 Lt BT"/>
          <w:sz w:val="20"/>
          <w:szCs w:val="20"/>
          <w:lang w:val="en-US"/>
        </w:rPr>
        <w:t xml:space="preserve">members </w:t>
      </w:r>
      <w:r w:rsidRPr="008A52EC">
        <w:rPr>
          <w:rFonts w:ascii="Humnst777 Lt BT" w:hAnsi="Humnst777 Lt BT"/>
          <w:sz w:val="20"/>
          <w:szCs w:val="20"/>
          <w:lang w:val="en-US"/>
        </w:rPr>
        <w:t xml:space="preserve">to opt-in for email bcc  </w:t>
      </w:r>
    </w:p>
    <w:p w14:paraId="5CB88571" w14:textId="77777777" w:rsidR="008B6C2E" w:rsidRPr="008722B9" w:rsidRDefault="008B6C2E">
      <w:pPr>
        <w:pStyle w:val="Body"/>
        <w:spacing w:after="0" w:line="240" w:lineRule="auto"/>
        <w:ind w:left="720"/>
        <w:rPr>
          <w:rFonts w:ascii="Humnst777 Lt BT" w:hAnsi="Humnst777 Lt BT"/>
          <w:sz w:val="16"/>
          <w:szCs w:val="16"/>
        </w:rPr>
      </w:pPr>
    </w:p>
    <w:p w14:paraId="2DE433F7" w14:textId="14B9D342" w:rsidR="008B6C2E" w:rsidRPr="008A52EC" w:rsidRDefault="008722B9">
      <w:pPr>
        <w:pStyle w:val="Body"/>
        <w:spacing w:after="0" w:line="240" w:lineRule="auto"/>
        <w:rPr>
          <w:rFonts w:ascii="Humnst777 Lt BT" w:hAnsi="Humnst777 Lt BT"/>
          <w:b/>
          <w:bCs/>
          <w:sz w:val="20"/>
          <w:szCs w:val="20"/>
        </w:rPr>
      </w:pPr>
      <w:r>
        <w:rPr>
          <w:rFonts w:ascii="Humnst777 Lt BT" w:hAnsi="Humnst777 Lt BT"/>
          <w:b/>
          <w:bCs/>
          <w:sz w:val="20"/>
          <w:szCs w:val="20"/>
          <w:lang w:val="en-US"/>
        </w:rPr>
        <w:t>80</w:t>
      </w:r>
      <w:r w:rsidR="00B139D3" w:rsidRPr="008A52EC">
        <w:rPr>
          <w:rFonts w:ascii="Humnst777 Lt BT" w:hAnsi="Humnst777 Lt BT"/>
          <w:b/>
          <w:bCs/>
          <w:sz w:val="20"/>
          <w:szCs w:val="20"/>
          <w:lang w:val="en-US"/>
        </w:rPr>
        <w:t>.</w:t>
      </w:r>
      <w:r w:rsidR="00124324" w:rsidRPr="008A52EC">
        <w:rPr>
          <w:rFonts w:ascii="Humnst777 Lt BT" w:hAnsi="Humnst777 Lt BT"/>
          <w:b/>
          <w:bCs/>
          <w:sz w:val="20"/>
          <w:szCs w:val="20"/>
          <w:lang w:val="en-US"/>
        </w:rPr>
        <w:t>20</w:t>
      </w:r>
      <w:r w:rsidR="00B139D3" w:rsidRPr="008A52EC">
        <w:rPr>
          <w:rFonts w:ascii="Humnst777 Lt BT" w:hAnsi="Humnst777 Lt BT"/>
          <w:b/>
          <w:bCs/>
          <w:sz w:val="20"/>
          <w:szCs w:val="20"/>
          <w:lang w:val="en-US"/>
        </w:rPr>
        <w:tab/>
        <w:t xml:space="preserve">Project Plan </w:t>
      </w:r>
    </w:p>
    <w:p w14:paraId="26AA647F" w14:textId="77777777" w:rsidR="00124324" w:rsidRPr="008A52EC" w:rsidRDefault="00124324" w:rsidP="00124324">
      <w:pPr>
        <w:pStyle w:val="Body"/>
        <w:spacing w:after="0" w:line="240" w:lineRule="auto"/>
        <w:ind w:left="720"/>
        <w:rPr>
          <w:rFonts w:ascii="Humnst777 Lt BT" w:hAnsi="Humnst777 Lt BT"/>
          <w:sz w:val="20"/>
          <w:szCs w:val="20"/>
        </w:rPr>
      </w:pPr>
      <w:r w:rsidRPr="008A52EC">
        <w:rPr>
          <w:rFonts w:ascii="Humnst777 Lt BT" w:hAnsi="Humnst777 Lt BT"/>
          <w:sz w:val="20"/>
          <w:szCs w:val="20"/>
        </w:rPr>
        <w:t>The group acknowledged receipt of the revised project plan and noted the addition of a SG Peer Review prior to the Stakeholder Peer Review.</w:t>
      </w:r>
    </w:p>
    <w:p w14:paraId="7284E39D" w14:textId="69DB7FA0" w:rsidR="00124324" w:rsidRPr="008A52EC" w:rsidRDefault="00124324" w:rsidP="00124324">
      <w:pPr>
        <w:pStyle w:val="Body"/>
        <w:spacing w:after="0" w:line="240" w:lineRule="auto"/>
        <w:ind w:left="720"/>
        <w:rPr>
          <w:rFonts w:ascii="Humnst777 Lt BT" w:hAnsi="Humnst777 Lt BT"/>
          <w:sz w:val="20"/>
          <w:szCs w:val="20"/>
        </w:rPr>
      </w:pPr>
      <w:r w:rsidRPr="008A52EC">
        <w:rPr>
          <w:rFonts w:ascii="Humnst777 Lt BT" w:hAnsi="Humnst777 Lt BT"/>
          <w:sz w:val="20"/>
          <w:szCs w:val="20"/>
        </w:rPr>
        <w:t xml:space="preserve">It was agreed that </w:t>
      </w:r>
      <w:r w:rsidR="00987E14">
        <w:rPr>
          <w:rFonts w:ascii="Humnst777 Lt BT" w:hAnsi="Humnst777 Lt BT"/>
          <w:sz w:val="20"/>
          <w:szCs w:val="20"/>
        </w:rPr>
        <w:t xml:space="preserve">long term </w:t>
      </w:r>
      <w:r w:rsidRPr="008A52EC">
        <w:rPr>
          <w:rFonts w:ascii="Humnst777 Lt BT" w:hAnsi="Humnst777 Lt BT"/>
          <w:sz w:val="20"/>
          <w:szCs w:val="20"/>
        </w:rPr>
        <w:t xml:space="preserve">aspects could not be firmed up on until thematic group work was complete. </w:t>
      </w:r>
    </w:p>
    <w:p w14:paraId="44865099" w14:textId="7D1D5890" w:rsidR="008B6C2E" w:rsidRDefault="00124324" w:rsidP="008A52EC">
      <w:pPr>
        <w:pStyle w:val="Body"/>
        <w:spacing w:after="0" w:line="240" w:lineRule="auto"/>
        <w:ind w:left="720"/>
        <w:rPr>
          <w:rFonts w:ascii="Humnst777 Lt BT" w:hAnsi="Humnst777 Lt BT"/>
          <w:sz w:val="20"/>
          <w:szCs w:val="20"/>
        </w:rPr>
      </w:pPr>
      <w:r w:rsidRPr="008A52EC">
        <w:rPr>
          <w:rFonts w:ascii="Humnst777 Lt BT" w:hAnsi="Humnst777 Lt BT"/>
          <w:sz w:val="20"/>
          <w:szCs w:val="20"/>
        </w:rPr>
        <w:t>The thematic groups were congratulated for progress an</w:t>
      </w:r>
      <w:r w:rsidR="008A52EC">
        <w:rPr>
          <w:rFonts w:ascii="Humnst777 Lt BT" w:hAnsi="Humnst777 Lt BT"/>
          <w:sz w:val="20"/>
          <w:szCs w:val="20"/>
        </w:rPr>
        <w:t>d quality of their work to date.</w:t>
      </w:r>
    </w:p>
    <w:p w14:paraId="432244A6" w14:textId="77777777" w:rsidR="00987E14" w:rsidRPr="008A52EC" w:rsidRDefault="00987E14" w:rsidP="008A52EC">
      <w:pPr>
        <w:pStyle w:val="Body"/>
        <w:spacing w:after="0" w:line="240" w:lineRule="auto"/>
        <w:ind w:left="720"/>
        <w:rPr>
          <w:rFonts w:ascii="Humnst777 Lt BT" w:hAnsi="Humnst777 Lt BT"/>
          <w:sz w:val="20"/>
          <w:szCs w:val="20"/>
        </w:rPr>
      </w:pPr>
    </w:p>
    <w:p w14:paraId="6FCEE535" w14:textId="37EA4CEA" w:rsidR="008B6C2E" w:rsidRPr="008A52EC" w:rsidRDefault="00124324">
      <w:pPr>
        <w:pStyle w:val="Body"/>
        <w:spacing w:after="0" w:line="240" w:lineRule="auto"/>
        <w:rPr>
          <w:rFonts w:ascii="Humnst777 Lt BT" w:hAnsi="Humnst777 Lt BT"/>
          <w:b/>
          <w:bCs/>
          <w:sz w:val="20"/>
          <w:szCs w:val="20"/>
        </w:rPr>
      </w:pPr>
      <w:r w:rsidRPr="008A52EC">
        <w:rPr>
          <w:rFonts w:ascii="Humnst777 Lt BT" w:hAnsi="Humnst777 Lt BT"/>
          <w:b/>
          <w:bCs/>
          <w:sz w:val="20"/>
          <w:szCs w:val="20"/>
          <w:lang w:val="en-US"/>
        </w:rPr>
        <w:lastRenderedPageBreak/>
        <w:t>8</w:t>
      </w:r>
      <w:r w:rsidR="008722B9">
        <w:rPr>
          <w:rFonts w:ascii="Humnst777 Lt BT" w:hAnsi="Humnst777 Lt BT"/>
          <w:b/>
          <w:bCs/>
          <w:sz w:val="20"/>
          <w:szCs w:val="20"/>
          <w:lang w:val="en-US"/>
        </w:rPr>
        <w:t>1</w:t>
      </w:r>
      <w:r w:rsidR="00B139D3" w:rsidRPr="008A52EC">
        <w:rPr>
          <w:rFonts w:ascii="Humnst777 Lt BT" w:hAnsi="Humnst777 Lt BT"/>
          <w:b/>
          <w:bCs/>
          <w:sz w:val="20"/>
          <w:szCs w:val="20"/>
          <w:lang w:val="en-US"/>
        </w:rPr>
        <w:t>.</w:t>
      </w:r>
      <w:r w:rsidRPr="008A52EC">
        <w:rPr>
          <w:rFonts w:ascii="Humnst777 Lt BT" w:hAnsi="Humnst777 Lt BT"/>
          <w:b/>
          <w:bCs/>
          <w:sz w:val="20"/>
          <w:szCs w:val="20"/>
          <w:lang w:val="en-US"/>
        </w:rPr>
        <w:t>20</w:t>
      </w:r>
      <w:r w:rsidR="00B139D3" w:rsidRPr="008A52EC">
        <w:rPr>
          <w:rFonts w:ascii="Humnst777 Lt BT" w:hAnsi="Humnst777 Lt BT"/>
          <w:b/>
          <w:bCs/>
          <w:sz w:val="20"/>
          <w:szCs w:val="20"/>
          <w:lang w:val="en-US"/>
        </w:rPr>
        <w:tab/>
        <w:t xml:space="preserve">Thematic Group Updates and Peer Review </w:t>
      </w:r>
    </w:p>
    <w:p w14:paraId="6F3C041C" w14:textId="77777777" w:rsidR="003F397B" w:rsidRPr="008A52EC" w:rsidRDefault="00827089" w:rsidP="008A52EC">
      <w:pPr>
        <w:pStyle w:val="Body"/>
        <w:spacing w:after="0" w:line="240" w:lineRule="auto"/>
        <w:ind w:left="720"/>
        <w:rPr>
          <w:rFonts w:ascii="Humnst777 Lt BT" w:hAnsi="Humnst777 Lt BT"/>
          <w:sz w:val="20"/>
          <w:szCs w:val="20"/>
          <w:lang w:val="en-US"/>
        </w:rPr>
      </w:pPr>
      <w:r w:rsidRPr="008A52EC">
        <w:rPr>
          <w:rFonts w:ascii="Humnst777 Lt BT" w:hAnsi="Humnst777 Lt BT"/>
          <w:sz w:val="20"/>
          <w:szCs w:val="20"/>
          <w:lang w:val="en-US"/>
        </w:rPr>
        <w:t>An update was received</w:t>
      </w:r>
      <w:r w:rsidR="00B139D3" w:rsidRPr="008A52EC">
        <w:rPr>
          <w:rFonts w:ascii="Humnst777 Lt BT" w:hAnsi="Humnst777 Lt BT"/>
          <w:sz w:val="20"/>
          <w:szCs w:val="20"/>
          <w:lang w:val="en-US"/>
        </w:rPr>
        <w:t xml:space="preserve"> from the following thematic groups:</w:t>
      </w:r>
    </w:p>
    <w:p w14:paraId="6C7688B3" w14:textId="251876E6" w:rsidR="00827089" w:rsidRPr="008A52EC" w:rsidRDefault="00B139D3" w:rsidP="00A65716">
      <w:pPr>
        <w:pStyle w:val="ListParagraph"/>
        <w:numPr>
          <w:ilvl w:val="0"/>
          <w:numId w:val="11"/>
        </w:numPr>
        <w:spacing w:after="0" w:line="240" w:lineRule="auto"/>
        <w:rPr>
          <w:rFonts w:ascii="Humnst777 Lt BT" w:hAnsi="Humnst777 Lt BT"/>
          <w:sz w:val="20"/>
          <w:szCs w:val="20"/>
        </w:rPr>
      </w:pPr>
      <w:r w:rsidRPr="008A52EC">
        <w:rPr>
          <w:rFonts w:ascii="Humnst777 Lt BT" w:hAnsi="Humnst777 Lt BT"/>
          <w:sz w:val="20"/>
          <w:szCs w:val="20"/>
        </w:rPr>
        <w:t>Development, Design &amp; Built Environment</w:t>
      </w:r>
      <w:r w:rsidR="00124324" w:rsidRPr="008A52EC">
        <w:rPr>
          <w:rFonts w:ascii="Humnst777 Lt BT" w:hAnsi="Humnst777 Lt BT"/>
          <w:sz w:val="20"/>
          <w:szCs w:val="20"/>
        </w:rPr>
        <w:t xml:space="preserve"> </w:t>
      </w:r>
      <w:r w:rsidR="00827089" w:rsidRPr="008A52EC">
        <w:rPr>
          <w:rFonts w:ascii="Humnst777 Lt BT" w:hAnsi="Humnst777 Lt BT"/>
          <w:sz w:val="20"/>
          <w:szCs w:val="20"/>
        </w:rPr>
        <w:t>–</w:t>
      </w:r>
      <w:r w:rsidR="00124324" w:rsidRPr="008A52EC">
        <w:rPr>
          <w:rFonts w:ascii="Humnst777 Lt BT" w:hAnsi="Humnst777 Lt BT"/>
          <w:sz w:val="20"/>
          <w:szCs w:val="20"/>
        </w:rPr>
        <w:t xml:space="preserve"> </w:t>
      </w:r>
      <w:r w:rsidR="0033391E">
        <w:rPr>
          <w:rFonts w:ascii="Humnst777 Lt BT" w:hAnsi="Humnst777 Lt BT"/>
          <w:sz w:val="20"/>
          <w:szCs w:val="20"/>
        </w:rPr>
        <w:t xml:space="preserve">It was reported that it was anticipated </w:t>
      </w:r>
      <w:r w:rsidR="00827089" w:rsidRPr="008A52EC">
        <w:rPr>
          <w:rFonts w:ascii="Humnst777 Lt BT" w:hAnsi="Humnst777 Lt BT"/>
          <w:sz w:val="20"/>
          <w:szCs w:val="20"/>
        </w:rPr>
        <w:t xml:space="preserve">that this thematic group </w:t>
      </w:r>
      <w:r w:rsidR="00A65716" w:rsidRPr="008A52EC">
        <w:rPr>
          <w:rFonts w:ascii="Humnst777 Lt BT" w:hAnsi="Humnst777 Lt BT"/>
          <w:sz w:val="20"/>
          <w:szCs w:val="20"/>
        </w:rPr>
        <w:t>will</w:t>
      </w:r>
      <w:r w:rsidR="00827089" w:rsidRPr="008A52EC">
        <w:rPr>
          <w:rFonts w:ascii="Humnst777 Lt BT" w:hAnsi="Humnst777 Lt BT"/>
          <w:sz w:val="20"/>
          <w:szCs w:val="20"/>
        </w:rPr>
        <w:t xml:space="preserve"> be </w:t>
      </w:r>
      <w:r w:rsidR="0033391E">
        <w:rPr>
          <w:rFonts w:ascii="Humnst777 Lt BT" w:hAnsi="Humnst777 Lt BT"/>
          <w:sz w:val="20"/>
          <w:szCs w:val="20"/>
        </w:rPr>
        <w:t>deliver</w:t>
      </w:r>
      <w:r w:rsidR="0033391E" w:rsidRPr="008A52EC">
        <w:rPr>
          <w:rFonts w:ascii="Humnst777 Lt BT" w:hAnsi="Humnst777 Lt BT"/>
          <w:sz w:val="20"/>
          <w:szCs w:val="20"/>
        </w:rPr>
        <w:t xml:space="preserve">ed </w:t>
      </w:r>
      <w:r w:rsidR="00827089" w:rsidRPr="008A52EC">
        <w:rPr>
          <w:rFonts w:ascii="Humnst777 Lt BT" w:hAnsi="Humnst777 Lt BT"/>
          <w:sz w:val="20"/>
          <w:szCs w:val="20"/>
        </w:rPr>
        <w:t>by three (soon to be) new members of the SG along with two existing members.</w:t>
      </w:r>
    </w:p>
    <w:p w14:paraId="1A6735D6" w14:textId="77777777" w:rsidR="00827089" w:rsidRPr="008A52EC" w:rsidRDefault="00827089" w:rsidP="00A65716">
      <w:pPr>
        <w:pStyle w:val="ListParagraph"/>
        <w:numPr>
          <w:ilvl w:val="0"/>
          <w:numId w:val="11"/>
        </w:numPr>
        <w:spacing w:after="0" w:line="240" w:lineRule="auto"/>
        <w:rPr>
          <w:rFonts w:ascii="Humnst777 Lt BT" w:hAnsi="Humnst777 Lt BT"/>
          <w:sz w:val="20"/>
          <w:szCs w:val="20"/>
        </w:rPr>
      </w:pPr>
      <w:r w:rsidRPr="008A52EC">
        <w:rPr>
          <w:rFonts w:ascii="Humnst777 Lt BT" w:hAnsi="Humnst777 Lt BT"/>
          <w:sz w:val="20"/>
          <w:szCs w:val="20"/>
        </w:rPr>
        <w:t>Economy, Business &amp; Retail – A summary and objectives has been prepared in draft and is currently with members of the SG for Peer Review.</w:t>
      </w:r>
    </w:p>
    <w:p w14:paraId="0489217F" w14:textId="77777777" w:rsidR="00827089" w:rsidRPr="008A52EC" w:rsidRDefault="00827089" w:rsidP="00A65716">
      <w:pPr>
        <w:pStyle w:val="ListParagraph"/>
        <w:spacing w:after="0" w:line="240" w:lineRule="auto"/>
        <w:rPr>
          <w:rFonts w:ascii="Humnst777 Lt BT" w:hAnsi="Humnst777 Lt BT"/>
          <w:sz w:val="20"/>
          <w:szCs w:val="20"/>
        </w:rPr>
      </w:pPr>
      <w:r w:rsidRPr="008A52EC">
        <w:rPr>
          <w:rFonts w:ascii="Humnst777 Lt BT" w:hAnsi="Humnst777 Lt BT"/>
          <w:b/>
          <w:sz w:val="20"/>
          <w:szCs w:val="20"/>
        </w:rPr>
        <w:t>ACTION:</w:t>
      </w:r>
      <w:r w:rsidRPr="008A52EC">
        <w:rPr>
          <w:rFonts w:ascii="Humnst777 Lt BT" w:hAnsi="Humnst777 Lt BT"/>
          <w:sz w:val="20"/>
          <w:szCs w:val="20"/>
        </w:rPr>
        <w:t xml:space="preserve"> SG to feed back by next Friday, 20</w:t>
      </w:r>
      <w:r w:rsidRPr="008A52EC">
        <w:rPr>
          <w:rFonts w:ascii="Humnst777 Lt BT" w:hAnsi="Humnst777 Lt BT"/>
          <w:sz w:val="20"/>
          <w:szCs w:val="20"/>
          <w:vertAlign w:val="superscript"/>
        </w:rPr>
        <w:t>th</w:t>
      </w:r>
      <w:r w:rsidRPr="008A52EC">
        <w:rPr>
          <w:rFonts w:ascii="Humnst777 Lt BT" w:hAnsi="Humnst777 Lt BT"/>
          <w:sz w:val="20"/>
          <w:szCs w:val="20"/>
        </w:rPr>
        <w:t xml:space="preserve"> November.</w:t>
      </w:r>
    </w:p>
    <w:p w14:paraId="1BD6B4F2" w14:textId="23D6BF33" w:rsidR="00A65716" w:rsidRPr="008A52EC" w:rsidRDefault="00A65716" w:rsidP="00B04E55">
      <w:pPr>
        <w:pStyle w:val="ListParagraph"/>
        <w:numPr>
          <w:ilvl w:val="0"/>
          <w:numId w:val="11"/>
        </w:numPr>
        <w:spacing w:after="0" w:line="240" w:lineRule="auto"/>
        <w:rPr>
          <w:rFonts w:ascii="Humnst777 Lt BT" w:hAnsi="Humnst777 Lt BT"/>
          <w:sz w:val="20"/>
          <w:szCs w:val="20"/>
        </w:rPr>
      </w:pPr>
      <w:r w:rsidRPr="008A52EC">
        <w:rPr>
          <w:rFonts w:ascii="Humnst777 Lt BT" w:hAnsi="Humnst777 Lt BT"/>
          <w:sz w:val="20"/>
          <w:szCs w:val="20"/>
        </w:rPr>
        <w:t xml:space="preserve">Community, Culture &amp; Leisure – </w:t>
      </w:r>
      <w:r w:rsidR="003479F3" w:rsidRPr="008A52EC">
        <w:rPr>
          <w:rFonts w:ascii="Humnst777 Lt BT" w:hAnsi="Humnst777 Lt BT"/>
          <w:sz w:val="20"/>
          <w:szCs w:val="20"/>
        </w:rPr>
        <w:t xml:space="preserve">This group is being led by MB, with support from CI and BH. </w:t>
      </w:r>
      <w:r w:rsidR="008722B9">
        <w:rPr>
          <w:rFonts w:ascii="Humnst777 Lt BT" w:hAnsi="Humnst777 Lt BT"/>
          <w:sz w:val="20"/>
          <w:szCs w:val="20"/>
        </w:rPr>
        <w:t>K</w:t>
      </w:r>
      <w:r w:rsidRPr="008A52EC">
        <w:rPr>
          <w:rFonts w:ascii="Humnst777 Lt BT" w:hAnsi="Humnst777 Lt BT"/>
          <w:sz w:val="20"/>
          <w:szCs w:val="20"/>
        </w:rPr>
        <w:t xml:space="preserve">ey issues and definitions have been pinned down and the group aims to circulate to the SG for Peer Review </w:t>
      </w:r>
      <w:r w:rsidR="0033391E">
        <w:rPr>
          <w:rFonts w:ascii="Humnst777 Lt BT" w:hAnsi="Humnst777 Lt BT"/>
          <w:sz w:val="20"/>
          <w:szCs w:val="20"/>
        </w:rPr>
        <w:t>shortly</w:t>
      </w:r>
      <w:r w:rsidRPr="008A52EC">
        <w:rPr>
          <w:rFonts w:ascii="Humnst777 Lt BT" w:hAnsi="Humnst777 Lt BT"/>
          <w:sz w:val="20"/>
          <w:szCs w:val="20"/>
        </w:rPr>
        <w:t xml:space="preserve">. The group </w:t>
      </w:r>
      <w:r w:rsidR="003F397B" w:rsidRPr="008A52EC">
        <w:rPr>
          <w:rFonts w:ascii="Humnst777 Lt BT" w:hAnsi="Humnst777 Lt BT"/>
          <w:sz w:val="20"/>
          <w:szCs w:val="20"/>
        </w:rPr>
        <w:t>explained</w:t>
      </w:r>
      <w:r w:rsidRPr="008A52EC">
        <w:rPr>
          <w:rFonts w:ascii="Humnst777 Lt BT" w:hAnsi="Humnst777 Lt BT"/>
          <w:sz w:val="20"/>
          <w:szCs w:val="20"/>
        </w:rPr>
        <w:t xml:space="preserve"> that </w:t>
      </w:r>
      <w:r w:rsidR="0033391E">
        <w:rPr>
          <w:rFonts w:ascii="Humnst777 Lt BT" w:hAnsi="Humnst777 Lt BT"/>
          <w:sz w:val="20"/>
          <w:szCs w:val="20"/>
        </w:rPr>
        <w:t>W</w:t>
      </w:r>
      <w:r w:rsidR="0033391E" w:rsidRPr="008A52EC">
        <w:rPr>
          <w:rFonts w:ascii="Humnst777 Lt BT" w:hAnsi="Humnst777 Lt BT"/>
          <w:sz w:val="20"/>
          <w:szCs w:val="20"/>
        </w:rPr>
        <w:t xml:space="preserve">ellbeing </w:t>
      </w:r>
      <w:r w:rsidRPr="008A52EC">
        <w:rPr>
          <w:rFonts w:ascii="Humnst777 Lt BT" w:hAnsi="Humnst777 Lt BT"/>
          <w:sz w:val="20"/>
          <w:szCs w:val="20"/>
        </w:rPr>
        <w:t>has emerged as an important and overarching theme for this group.</w:t>
      </w:r>
      <w:r w:rsidR="003F397B" w:rsidRPr="008A52EC">
        <w:rPr>
          <w:rFonts w:ascii="Humnst777 Lt BT" w:hAnsi="Humnst777 Lt BT"/>
          <w:sz w:val="20"/>
          <w:szCs w:val="20"/>
        </w:rPr>
        <w:t xml:space="preserve"> </w:t>
      </w:r>
    </w:p>
    <w:p w14:paraId="16E8570C" w14:textId="77777777" w:rsidR="003F397B" w:rsidRPr="008A52EC" w:rsidRDefault="003F397B" w:rsidP="00B04E55">
      <w:pPr>
        <w:pStyle w:val="ListParagraph"/>
        <w:spacing w:after="0" w:line="240" w:lineRule="auto"/>
        <w:rPr>
          <w:rFonts w:ascii="Humnst777 Lt BT" w:hAnsi="Humnst777 Lt BT"/>
          <w:sz w:val="20"/>
          <w:szCs w:val="20"/>
        </w:rPr>
      </w:pPr>
      <w:r w:rsidRPr="008A52EC">
        <w:rPr>
          <w:rFonts w:ascii="Humnst777 Lt BT" w:hAnsi="Humnst777 Lt BT"/>
          <w:sz w:val="20"/>
          <w:szCs w:val="20"/>
        </w:rPr>
        <w:t xml:space="preserve">It was noted that </w:t>
      </w:r>
      <w:proofErr w:type="spellStart"/>
      <w:r w:rsidRPr="008A52EC">
        <w:rPr>
          <w:rFonts w:ascii="Humnst777 Lt BT" w:hAnsi="Humnst777 Lt BT"/>
          <w:sz w:val="20"/>
          <w:szCs w:val="20"/>
        </w:rPr>
        <w:t>Neighbourhoods</w:t>
      </w:r>
      <w:proofErr w:type="spellEnd"/>
      <w:r w:rsidRPr="008A52EC">
        <w:rPr>
          <w:rFonts w:ascii="Humnst777 Lt BT" w:hAnsi="Humnst777 Lt BT"/>
          <w:sz w:val="20"/>
          <w:szCs w:val="20"/>
        </w:rPr>
        <w:t xml:space="preserve"> are important in this context and so should be defined and engaged with as distinct areas.</w:t>
      </w:r>
    </w:p>
    <w:p w14:paraId="056524BC" w14:textId="26BF8FAD" w:rsidR="003F397B" w:rsidRPr="008A52EC" w:rsidRDefault="003F397B" w:rsidP="00B04E55">
      <w:pPr>
        <w:pStyle w:val="Body"/>
        <w:numPr>
          <w:ilvl w:val="0"/>
          <w:numId w:val="11"/>
        </w:numPr>
        <w:spacing w:after="0" w:line="240" w:lineRule="auto"/>
        <w:rPr>
          <w:rFonts w:ascii="Humnst777 Lt BT" w:hAnsi="Humnst777 Lt BT"/>
          <w:sz w:val="20"/>
          <w:szCs w:val="20"/>
        </w:rPr>
      </w:pPr>
      <w:r w:rsidRPr="008A52EC">
        <w:rPr>
          <w:rFonts w:ascii="Humnst777 Lt BT" w:hAnsi="Humnst777 Lt BT"/>
          <w:bCs/>
          <w:sz w:val="20"/>
          <w:szCs w:val="20"/>
        </w:rPr>
        <w:t>JG updated the group on</w:t>
      </w:r>
      <w:r w:rsidR="00B139D3" w:rsidRPr="008A52EC">
        <w:rPr>
          <w:rFonts w:ascii="Humnst777 Lt BT" w:hAnsi="Humnst777 Lt BT"/>
          <w:sz w:val="20"/>
          <w:szCs w:val="20"/>
          <w:lang w:val="en-US"/>
        </w:rPr>
        <w:t xml:space="preserve"> plan</w:t>
      </w:r>
      <w:r w:rsidRPr="008A52EC">
        <w:rPr>
          <w:rFonts w:ascii="Humnst777 Lt BT" w:hAnsi="Humnst777 Lt BT"/>
          <w:sz w:val="20"/>
          <w:szCs w:val="20"/>
          <w:lang w:val="en-US"/>
        </w:rPr>
        <w:t>s</w:t>
      </w:r>
      <w:r w:rsidR="00B139D3" w:rsidRPr="008A52EC">
        <w:rPr>
          <w:rFonts w:ascii="Humnst777 Lt BT" w:hAnsi="Humnst777 Lt BT"/>
          <w:sz w:val="20"/>
          <w:szCs w:val="20"/>
          <w:lang w:val="en-US"/>
        </w:rPr>
        <w:t xml:space="preserve"> for </w:t>
      </w:r>
      <w:r w:rsidRPr="008A52EC">
        <w:rPr>
          <w:rFonts w:ascii="Humnst777 Lt BT" w:hAnsi="Humnst777 Lt BT"/>
          <w:sz w:val="20"/>
          <w:szCs w:val="20"/>
          <w:lang w:val="en-US"/>
        </w:rPr>
        <w:t xml:space="preserve">engaging with the younger demographic via </w:t>
      </w:r>
      <w:r w:rsidR="00B139D3" w:rsidRPr="008A52EC">
        <w:rPr>
          <w:rFonts w:ascii="Humnst777 Lt BT" w:hAnsi="Humnst777 Lt BT"/>
          <w:sz w:val="20"/>
          <w:szCs w:val="20"/>
          <w:lang w:val="en-US"/>
        </w:rPr>
        <w:t>youth workshops</w:t>
      </w:r>
      <w:r w:rsidR="0033391E">
        <w:rPr>
          <w:rFonts w:ascii="Humnst777 Lt BT" w:hAnsi="Humnst777 Lt BT"/>
          <w:sz w:val="20"/>
          <w:szCs w:val="20"/>
          <w:lang w:val="en-US"/>
        </w:rPr>
        <w:t xml:space="preserve"> at Cirencester College</w:t>
      </w:r>
      <w:r w:rsidRPr="008A52EC">
        <w:rPr>
          <w:rFonts w:ascii="Humnst777 Lt BT" w:hAnsi="Humnst777 Lt BT"/>
          <w:sz w:val="20"/>
          <w:szCs w:val="20"/>
          <w:lang w:val="en-US"/>
        </w:rPr>
        <w:t xml:space="preserve"> - </w:t>
      </w:r>
      <w:r w:rsidR="00B139D3" w:rsidRPr="008A52EC">
        <w:rPr>
          <w:rFonts w:ascii="Humnst777 Lt BT" w:hAnsi="Humnst777 Lt BT"/>
          <w:sz w:val="20"/>
          <w:szCs w:val="20"/>
          <w:lang w:val="en-US"/>
        </w:rPr>
        <w:t>2-3 st</w:t>
      </w:r>
      <w:r w:rsidRPr="008A52EC">
        <w:rPr>
          <w:rFonts w:ascii="Humnst777 Lt BT" w:hAnsi="Humnst777 Lt BT"/>
          <w:sz w:val="20"/>
          <w:szCs w:val="20"/>
          <w:lang w:val="en-US"/>
        </w:rPr>
        <w:t>udents have volunteered to help.</w:t>
      </w:r>
    </w:p>
    <w:p w14:paraId="143EF8CC" w14:textId="77777777" w:rsidR="003F397B" w:rsidRPr="008A52EC" w:rsidRDefault="003F397B" w:rsidP="00F03CE0">
      <w:pPr>
        <w:pStyle w:val="Body"/>
        <w:spacing w:after="0" w:line="240" w:lineRule="auto"/>
        <w:ind w:left="720"/>
        <w:rPr>
          <w:rFonts w:ascii="Humnst777 Lt BT" w:hAnsi="Humnst777 Lt BT"/>
          <w:sz w:val="20"/>
          <w:szCs w:val="20"/>
        </w:rPr>
      </w:pPr>
      <w:r w:rsidRPr="008A52EC">
        <w:rPr>
          <w:rFonts w:ascii="Humnst777 Lt BT" w:hAnsi="Humnst777 Lt BT"/>
          <w:b/>
          <w:sz w:val="20"/>
          <w:szCs w:val="20"/>
          <w:lang w:val="en-US"/>
        </w:rPr>
        <w:t>ACTION:</w:t>
      </w:r>
      <w:r w:rsidRPr="008A52EC">
        <w:rPr>
          <w:rFonts w:ascii="Humnst777 Lt BT" w:hAnsi="Humnst777 Lt BT"/>
          <w:sz w:val="20"/>
          <w:szCs w:val="20"/>
          <w:lang w:val="en-US"/>
        </w:rPr>
        <w:t xml:space="preserve"> Thematic Groups to submit</w:t>
      </w:r>
      <w:r w:rsidR="00B139D3" w:rsidRPr="008A52EC">
        <w:rPr>
          <w:rFonts w:ascii="Humnst777 Lt BT" w:hAnsi="Humnst777 Lt BT"/>
          <w:sz w:val="20"/>
          <w:szCs w:val="20"/>
          <w:lang w:val="en-US"/>
        </w:rPr>
        <w:t xml:space="preserve"> </w:t>
      </w:r>
      <w:r w:rsidRPr="008A52EC">
        <w:rPr>
          <w:rFonts w:ascii="Humnst777 Lt BT" w:hAnsi="Humnst777 Lt BT"/>
          <w:sz w:val="20"/>
          <w:szCs w:val="20"/>
          <w:lang w:val="en-US"/>
        </w:rPr>
        <w:t xml:space="preserve">to JG (via SBM, who will collate) </w:t>
      </w:r>
      <w:r w:rsidR="00B139D3" w:rsidRPr="008A52EC">
        <w:rPr>
          <w:rFonts w:ascii="Humnst777 Lt BT" w:hAnsi="Humnst777 Lt BT"/>
          <w:sz w:val="20"/>
          <w:szCs w:val="20"/>
          <w:lang w:val="en-US"/>
        </w:rPr>
        <w:t xml:space="preserve">any questions </w:t>
      </w:r>
      <w:r w:rsidRPr="008A52EC">
        <w:rPr>
          <w:rFonts w:ascii="Humnst777 Lt BT" w:hAnsi="Humnst777 Lt BT"/>
          <w:sz w:val="20"/>
          <w:szCs w:val="20"/>
          <w:lang w:val="en-US"/>
        </w:rPr>
        <w:t>they’d like to put to the students. The students will discuss and feedback to the group.</w:t>
      </w:r>
    </w:p>
    <w:p w14:paraId="4EDB5BF0" w14:textId="77777777" w:rsidR="008B6C2E" w:rsidRPr="008722B9" w:rsidRDefault="008B6C2E">
      <w:pPr>
        <w:pStyle w:val="Body"/>
        <w:spacing w:after="0" w:line="240" w:lineRule="auto"/>
        <w:ind w:left="720"/>
        <w:rPr>
          <w:rFonts w:ascii="Humnst777 Lt BT" w:hAnsi="Humnst777 Lt BT"/>
          <w:sz w:val="16"/>
          <w:szCs w:val="16"/>
        </w:rPr>
      </w:pPr>
    </w:p>
    <w:p w14:paraId="5062D802" w14:textId="329580DB" w:rsidR="008B6C2E" w:rsidRPr="008A52EC" w:rsidRDefault="00133C9B">
      <w:pPr>
        <w:pStyle w:val="Body"/>
        <w:spacing w:after="0" w:line="240" w:lineRule="auto"/>
        <w:rPr>
          <w:rFonts w:ascii="Humnst777 Lt BT" w:hAnsi="Humnst777 Lt BT"/>
          <w:b/>
          <w:bCs/>
          <w:sz w:val="20"/>
          <w:szCs w:val="20"/>
        </w:rPr>
      </w:pPr>
      <w:r w:rsidRPr="008A52EC">
        <w:rPr>
          <w:rFonts w:ascii="Humnst777 Lt BT" w:hAnsi="Humnst777 Lt BT"/>
          <w:b/>
          <w:bCs/>
          <w:sz w:val="20"/>
          <w:szCs w:val="20"/>
          <w:lang w:val="en-US"/>
        </w:rPr>
        <w:t>8</w:t>
      </w:r>
      <w:r w:rsidR="008722B9">
        <w:rPr>
          <w:rFonts w:ascii="Humnst777 Lt BT" w:hAnsi="Humnst777 Lt BT"/>
          <w:b/>
          <w:bCs/>
          <w:sz w:val="20"/>
          <w:szCs w:val="20"/>
          <w:lang w:val="en-US"/>
        </w:rPr>
        <w:t>2</w:t>
      </w:r>
      <w:r w:rsidR="00B139D3" w:rsidRPr="008A52EC">
        <w:rPr>
          <w:rFonts w:ascii="Humnst777 Lt BT" w:hAnsi="Humnst777 Lt BT"/>
          <w:b/>
          <w:bCs/>
          <w:sz w:val="20"/>
          <w:szCs w:val="20"/>
          <w:lang w:val="en-US"/>
        </w:rPr>
        <w:t>.</w:t>
      </w:r>
      <w:r w:rsidRPr="008A52EC">
        <w:rPr>
          <w:rFonts w:ascii="Humnst777 Lt BT" w:hAnsi="Humnst777 Lt BT"/>
          <w:b/>
          <w:bCs/>
          <w:sz w:val="20"/>
          <w:szCs w:val="20"/>
          <w:lang w:val="en-US"/>
        </w:rPr>
        <w:t>20</w:t>
      </w:r>
      <w:r w:rsidR="00B139D3" w:rsidRPr="008A52EC">
        <w:rPr>
          <w:rFonts w:ascii="Humnst777 Lt BT" w:hAnsi="Humnst777 Lt BT"/>
          <w:b/>
          <w:bCs/>
          <w:sz w:val="20"/>
          <w:szCs w:val="20"/>
          <w:lang w:val="en-US"/>
        </w:rPr>
        <w:tab/>
        <w:t xml:space="preserve">Recruitment of new SG members </w:t>
      </w:r>
    </w:p>
    <w:p w14:paraId="7B05AC0D" w14:textId="0873A919" w:rsidR="000C5BFE" w:rsidRPr="008A52EC" w:rsidRDefault="000C5BFE" w:rsidP="003479F3">
      <w:pPr>
        <w:pStyle w:val="Body"/>
        <w:spacing w:after="0" w:line="240" w:lineRule="auto"/>
        <w:ind w:left="720"/>
        <w:rPr>
          <w:rFonts w:ascii="Humnst777 Lt BT" w:hAnsi="Humnst777 Lt BT"/>
          <w:sz w:val="20"/>
          <w:szCs w:val="20"/>
          <w:lang w:val="en-US"/>
        </w:rPr>
      </w:pPr>
      <w:r w:rsidRPr="008A52EC">
        <w:rPr>
          <w:rFonts w:ascii="Humnst777 Lt BT" w:hAnsi="Humnst777 Lt BT"/>
          <w:sz w:val="20"/>
          <w:szCs w:val="20"/>
          <w:lang w:val="en-US"/>
        </w:rPr>
        <w:t>The group</w:t>
      </w:r>
      <w:r w:rsidR="00B139D3" w:rsidRPr="008A52EC">
        <w:rPr>
          <w:rFonts w:ascii="Humnst777 Lt BT" w:hAnsi="Humnst777 Lt BT"/>
          <w:sz w:val="20"/>
          <w:szCs w:val="20"/>
          <w:lang w:val="en-US"/>
        </w:rPr>
        <w:t xml:space="preserve"> receive</w:t>
      </w:r>
      <w:r w:rsidRPr="008A52EC">
        <w:rPr>
          <w:rFonts w:ascii="Humnst777 Lt BT" w:hAnsi="Humnst777 Lt BT"/>
          <w:sz w:val="20"/>
          <w:szCs w:val="20"/>
          <w:lang w:val="en-US"/>
        </w:rPr>
        <w:t>d</w:t>
      </w:r>
      <w:r w:rsidR="00B139D3" w:rsidRPr="008A52EC">
        <w:rPr>
          <w:rFonts w:ascii="Humnst777 Lt BT" w:hAnsi="Humnst777 Lt BT"/>
          <w:sz w:val="20"/>
          <w:szCs w:val="20"/>
          <w:lang w:val="en-US"/>
        </w:rPr>
        <w:t xml:space="preserve"> and approve</w:t>
      </w:r>
      <w:r w:rsidRPr="008A52EC">
        <w:rPr>
          <w:rFonts w:ascii="Humnst777 Lt BT" w:hAnsi="Humnst777 Lt BT"/>
          <w:sz w:val="20"/>
          <w:szCs w:val="20"/>
          <w:lang w:val="en-US"/>
        </w:rPr>
        <w:t>d</w:t>
      </w:r>
      <w:r w:rsidR="00B139D3" w:rsidRPr="008A52EC">
        <w:rPr>
          <w:rFonts w:ascii="Humnst777 Lt BT" w:hAnsi="Humnst777 Lt BT"/>
          <w:sz w:val="20"/>
          <w:szCs w:val="20"/>
          <w:lang w:val="en-US"/>
        </w:rPr>
        <w:t xml:space="preserve"> proposals and an updated plan of action for recruitment, from </w:t>
      </w:r>
      <w:r w:rsidRPr="008A52EC">
        <w:rPr>
          <w:rFonts w:ascii="Humnst777 Lt BT" w:hAnsi="Humnst777 Lt BT"/>
          <w:sz w:val="20"/>
          <w:szCs w:val="20"/>
          <w:lang w:val="en-US"/>
        </w:rPr>
        <w:t>BH and MT</w:t>
      </w:r>
      <w:r w:rsidR="00B139D3" w:rsidRPr="008A52EC">
        <w:rPr>
          <w:rFonts w:ascii="Humnst777 Lt BT" w:hAnsi="Humnst777 Lt BT"/>
          <w:sz w:val="20"/>
          <w:szCs w:val="20"/>
          <w:lang w:val="en-US"/>
        </w:rPr>
        <w:t xml:space="preserve"> (subject to TOR being signed off by TC at the Council meeting tonight (10</w:t>
      </w:r>
      <w:r w:rsidR="00B139D3" w:rsidRPr="008A52EC">
        <w:rPr>
          <w:rFonts w:ascii="Humnst777 Lt BT" w:hAnsi="Humnst777 Lt BT"/>
          <w:sz w:val="20"/>
          <w:szCs w:val="20"/>
          <w:vertAlign w:val="superscript"/>
          <w:lang w:val="en-US"/>
        </w:rPr>
        <w:t>th</w:t>
      </w:r>
      <w:r w:rsidR="00B139D3" w:rsidRPr="008A52EC">
        <w:rPr>
          <w:rFonts w:ascii="Humnst777 Lt BT" w:hAnsi="Humnst777 Lt BT"/>
          <w:sz w:val="20"/>
          <w:szCs w:val="20"/>
        </w:rPr>
        <w:t xml:space="preserve"> November)). </w:t>
      </w:r>
      <w:r w:rsidRPr="008A52EC">
        <w:rPr>
          <w:rFonts w:ascii="Humnst777 Lt BT" w:hAnsi="Humnst777 Lt BT"/>
          <w:sz w:val="20"/>
          <w:szCs w:val="20"/>
        </w:rPr>
        <w:t xml:space="preserve">Key points </w:t>
      </w:r>
      <w:r w:rsidR="003479F3" w:rsidRPr="008A52EC">
        <w:rPr>
          <w:rFonts w:ascii="Humnst777 Lt BT" w:hAnsi="Humnst777 Lt BT"/>
          <w:sz w:val="20"/>
          <w:szCs w:val="20"/>
        </w:rPr>
        <w:t>include</w:t>
      </w:r>
      <w:r w:rsidR="0033391E">
        <w:rPr>
          <w:rFonts w:ascii="Humnst777 Lt BT" w:hAnsi="Humnst777 Lt BT"/>
          <w:sz w:val="20"/>
          <w:szCs w:val="20"/>
        </w:rPr>
        <w:t>d</w:t>
      </w:r>
      <w:r w:rsidRPr="008A52EC">
        <w:rPr>
          <w:rFonts w:ascii="Humnst777 Lt BT" w:hAnsi="Humnst777 Lt BT"/>
          <w:sz w:val="20"/>
          <w:szCs w:val="20"/>
        </w:rPr>
        <w:t>:</w:t>
      </w:r>
    </w:p>
    <w:p w14:paraId="23A65B12" w14:textId="2C7D0EDA" w:rsidR="003479F3" w:rsidRPr="008A52EC" w:rsidRDefault="003479F3" w:rsidP="008722B9">
      <w:pPr>
        <w:pStyle w:val="Body"/>
        <w:numPr>
          <w:ilvl w:val="0"/>
          <w:numId w:val="11"/>
        </w:numPr>
        <w:spacing w:after="0" w:line="240" w:lineRule="auto"/>
        <w:rPr>
          <w:rFonts w:ascii="Humnst777 Lt BT" w:hAnsi="Humnst777 Lt BT"/>
          <w:sz w:val="20"/>
          <w:szCs w:val="20"/>
        </w:rPr>
      </w:pPr>
      <w:r w:rsidRPr="008A52EC">
        <w:rPr>
          <w:rFonts w:ascii="Humnst777 Lt BT" w:hAnsi="Humnst777 Lt BT"/>
          <w:sz w:val="20"/>
          <w:szCs w:val="20"/>
        </w:rPr>
        <w:t xml:space="preserve">Requirements for new SG members - including time/willingness to roll up sleeves to deliver necessary tasks and interest or expertise in Development, Design and Built Environment in particular. New SG members would </w:t>
      </w:r>
      <w:r w:rsidR="0033391E">
        <w:rPr>
          <w:rFonts w:ascii="Humnst777 Lt BT" w:hAnsi="Humnst777 Lt BT"/>
          <w:sz w:val="20"/>
          <w:szCs w:val="20"/>
        </w:rPr>
        <w:t>be key players in</w:t>
      </w:r>
      <w:r w:rsidR="0033391E" w:rsidRPr="008A52EC">
        <w:rPr>
          <w:rFonts w:ascii="Humnst777 Lt BT" w:hAnsi="Humnst777 Lt BT"/>
          <w:sz w:val="20"/>
          <w:szCs w:val="20"/>
        </w:rPr>
        <w:t xml:space="preserve"> </w:t>
      </w:r>
      <w:r w:rsidRPr="008A52EC">
        <w:rPr>
          <w:rFonts w:ascii="Humnst777 Lt BT" w:hAnsi="Humnst777 Lt BT"/>
          <w:sz w:val="20"/>
          <w:szCs w:val="20"/>
        </w:rPr>
        <w:t>this thematic group along with members of the existing group.</w:t>
      </w:r>
    </w:p>
    <w:p w14:paraId="40008E31" w14:textId="77777777" w:rsidR="003479F3" w:rsidRPr="008A52EC" w:rsidRDefault="001C4756" w:rsidP="008722B9">
      <w:pPr>
        <w:pStyle w:val="Body"/>
        <w:numPr>
          <w:ilvl w:val="0"/>
          <w:numId w:val="11"/>
        </w:numPr>
        <w:spacing w:after="0" w:line="240" w:lineRule="auto"/>
        <w:rPr>
          <w:rFonts w:ascii="Humnst777 Lt BT" w:hAnsi="Humnst777 Lt BT"/>
          <w:sz w:val="20"/>
          <w:szCs w:val="20"/>
        </w:rPr>
      </w:pPr>
      <w:r w:rsidRPr="008A52EC">
        <w:rPr>
          <w:rFonts w:ascii="Humnst777 Lt BT" w:hAnsi="Humnst777 Lt BT"/>
          <w:sz w:val="20"/>
          <w:szCs w:val="20"/>
        </w:rPr>
        <w:t>Confirmation that process remains as is</w:t>
      </w:r>
      <w:r w:rsidR="003479F3" w:rsidRPr="008A52EC">
        <w:rPr>
          <w:rFonts w:ascii="Humnst777 Lt BT" w:hAnsi="Humnst777 Lt BT"/>
          <w:sz w:val="20"/>
          <w:szCs w:val="20"/>
        </w:rPr>
        <w:t xml:space="preserve"> – CV and cover letter</w:t>
      </w:r>
      <w:r w:rsidRPr="008A52EC">
        <w:rPr>
          <w:rFonts w:ascii="Humnst777 Lt BT" w:hAnsi="Humnst777 Lt BT"/>
          <w:sz w:val="20"/>
          <w:szCs w:val="20"/>
        </w:rPr>
        <w:t xml:space="preserve"> supported by recommendations to the full SG by a sub-group of the SG Community members. BH and MT led on this.</w:t>
      </w:r>
    </w:p>
    <w:p w14:paraId="705BC0AB" w14:textId="77777777" w:rsidR="003479F3" w:rsidRPr="008A52EC" w:rsidRDefault="001C4756" w:rsidP="008722B9">
      <w:pPr>
        <w:pStyle w:val="Body"/>
        <w:numPr>
          <w:ilvl w:val="0"/>
          <w:numId w:val="11"/>
        </w:numPr>
        <w:spacing w:after="0" w:line="240" w:lineRule="auto"/>
        <w:rPr>
          <w:rFonts w:ascii="Humnst777 Lt BT" w:hAnsi="Humnst777 Lt BT"/>
          <w:sz w:val="20"/>
          <w:szCs w:val="20"/>
        </w:rPr>
      </w:pPr>
      <w:r w:rsidRPr="008A52EC">
        <w:rPr>
          <w:rFonts w:ascii="Humnst777 Lt BT" w:hAnsi="Humnst777 Lt BT"/>
          <w:sz w:val="20"/>
          <w:szCs w:val="20"/>
        </w:rPr>
        <w:t>Three strong applications have been received and it has been agreed that they should all become full members, subject to an updated TOR being approved by CTC at tonight’s (10</w:t>
      </w:r>
      <w:r w:rsidRPr="008A52EC">
        <w:rPr>
          <w:rFonts w:ascii="Humnst777 Lt BT" w:hAnsi="Humnst777 Lt BT"/>
          <w:sz w:val="20"/>
          <w:szCs w:val="20"/>
          <w:vertAlign w:val="superscript"/>
        </w:rPr>
        <w:t>th</w:t>
      </w:r>
      <w:r w:rsidRPr="008A52EC">
        <w:rPr>
          <w:rFonts w:ascii="Humnst777 Lt BT" w:hAnsi="Humnst777 Lt BT"/>
          <w:sz w:val="20"/>
          <w:szCs w:val="20"/>
        </w:rPr>
        <w:t xml:space="preserve"> November) Council meeting.</w:t>
      </w:r>
    </w:p>
    <w:p w14:paraId="0AFB5C48" w14:textId="4856D6FD" w:rsidR="001C4756" w:rsidRPr="008A52EC" w:rsidRDefault="001C4756" w:rsidP="008722B9">
      <w:pPr>
        <w:pStyle w:val="Body"/>
        <w:numPr>
          <w:ilvl w:val="0"/>
          <w:numId w:val="11"/>
        </w:numPr>
        <w:spacing w:after="0" w:line="240" w:lineRule="auto"/>
        <w:rPr>
          <w:rFonts w:ascii="Humnst777 Lt BT" w:hAnsi="Humnst777 Lt BT"/>
          <w:sz w:val="20"/>
          <w:szCs w:val="20"/>
        </w:rPr>
      </w:pPr>
      <w:r w:rsidRPr="008A52EC">
        <w:rPr>
          <w:rFonts w:ascii="Humnst777 Lt BT" w:hAnsi="Humnst777 Lt BT"/>
          <w:sz w:val="20"/>
          <w:szCs w:val="20"/>
        </w:rPr>
        <w:t xml:space="preserve">SG community members to </w:t>
      </w:r>
      <w:r w:rsidR="0033391E">
        <w:rPr>
          <w:rFonts w:ascii="Humnst777 Lt BT" w:hAnsi="Humnst777 Lt BT"/>
          <w:sz w:val="20"/>
          <w:szCs w:val="20"/>
        </w:rPr>
        <w:t>deliv</w:t>
      </w:r>
      <w:r w:rsidR="0033391E" w:rsidRPr="008A52EC">
        <w:rPr>
          <w:rFonts w:ascii="Humnst777 Lt BT" w:hAnsi="Humnst777 Lt BT"/>
          <w:sz w:val="20"/>
          <w:szCs w:val="20"/>
        </w:rPr>
        <w:t xml:space="preserve">er </w:t>
      </w:r>
      <w:r w:rsidR="0033391E">
        <w:rPr>
          <w:rFonts w:ascii="Humnst777 Lt BT" w:hAnsi="Humnst777 Lt BT"/>
          <w:sz w:val="20"/>
          <w:szCs w:val="20"/>
        </w:rPr>
        <w:t xml:space="preserve">the proposed </w:t>
      </w:r>
      <w:r w:rsidRPr="008A52EC">
        <w:rPr>
          <w:rFonts w:ascii="Humnst777 Lt BT" w:hAnsi="Humnst777 Lt BT"/>
          <w:sz w:val="20"/>
          <w:szCs w:val="20"/>
        </w:rPr>
        <w:t xml:space="preserve">induction and </w:t>
      </w:r>
      <w:r w:rsidR="00BC4CB1">
        <w:rPr>
          <w:rFonts w:ascii="Humnst777 Lt BT" w:hAnsi="Humnst777 Lt BT"/>
          <w:sz w:val="20"/>
          <w:szCs w:val="20"/>
        </w:rPr>
        <w:t>explain</w:t>
      </w:r>
      <w:r w:rsidR="00BC4CB1" w:rsidRPr="008A52EC">
        <w:rPr>
          <w:rFonts w:ascii="Humnst777 Lt BT" w:hAnsi="Humnst777 Lt BT"/>
          <w:sz w:val="20"/>
          <w:szCs w:val="20"/>
        </w:rPr>
        <w:t xml:space="preserve"> how</w:t>
      </w:r>
      <w:r w:rsidRPr="008A52EC">
        <w:rPr>
          <w:rFonts w:ascii="Humnst777 Lt BT" w:hAnsi="Humnst777 Lt BT"/>
          <w:sz w:val="20"/>
          <w:szCs w:val="20"/>
        </w:rPr>
        <w:t xml:space="preserve"> the Development thematic group will work.</w:t>
      </w:r>
    </w:p>
    <w:p w14:paraId="7E5D8271" w14:textId="4682777C" w:rsidR="00342C2B" w:rsidRDefault="001C4756" w:rsidP="008722B9">
      <w:pPr>
        <w:pStyle w:val="Body"/>
        <w:spacing w:after="0" w:line="240" w:lineRule="auto"/>
        <w:ind w:left="720"/>
        <w:rPr>
          <w:rFonts w:ascii="Humnst777 Lt BT" w:hAnsi="Humnst777 Lt BT"/>
          <w:sz w:val="20"/>
          <w:szCs w:val="20"/>
        </w:rPr>
      </w:pPr>
      <w:r w:rsidRPr="008A52EC">
        <w:rPr>
          <w:rFonts w:ascii="Humnst777 Lt BT" w:hAnsi="Humnst777 Lt BT"/>
          <w:b/>
          <w:sz w:val="20"/>
          <w:szCs w:val="20"/>
        </w:rPr>
        <w:t>A</w:t>
      </w:r>
      <w:r w:rsidR="00FC75D9" w:rsidRPr="008A52EC">
        <w:rPr>
          <w:rFonts w:ascii="Humnst777 Lt BT" w:hAnsi="Humnst777 Lt BT"/>
          <w:b/>
          <w:sz w:val="20"/>
          <w:szCs w:val="20"/>
        </w:rPr>
        <w:t>CTION:</w:t>
      </w:r>
      <w:r w:rsidR="00FC75D9" w:rsidRPr="008A52EC">
        <w:rPr>
          <w:rFonts w:ascii="Humnst777 Lt BT" w:hAnsi="Humnst777 Lt BT"/>
          <w:sz w:val="20"/>
          <w:szCs w:val="20"/>
        </w:rPr>
        <w:t xml:space="preserve"> SBM to forward original d</w:t>
      </w:r>
      <w:r w:rsidRPr="008A52EC">
        <w:rPr>
          <w:rFonts w:ascii="Humnst777 Lt BT" w:hAnsi="Humnst777 Lt BT"/>
          <w:sz w:val="20"/>
          <w:szCs w:val="20"/>
        </w:rPr>
        <w:t xml:space="preserve">evelopment </w:t>
      </w:r>
      <w:r w:rsidR="00B04E55">
        <w:rPr>
          <w:rFonts w:ascii="Humnst777 Lt BT" w:hAnsi="Humnst777 Lt BT"/>
          <w:sz w:val="20"/>
          <w:szCs w:val="20"/>
        </w:rPr>
        <w:t>g</w:t>
      </w:r>
      <w:r w:rsidRPr="008A52EC">
        <w:rPr>
          <w:rFonts w:ascii="Humnst777 Lt BT" w:hAnsi="Humnst777 Lt BT"/>
          <w:sz w:val="20"/>
          <w:szCs w:val="20"/>
        </w:rPr>
        <w:t>roup briefing notes for inclusion</w:t>
      </w:r>
      <w:r w:rsidR="0033391E">
        <w:rPr>
          <w:rFonts w:ascii="Humnst777 Lt BT" w:hAnsi="Humnst777 Lt BT"/>
          <w:sz w:val="20"/>
          <w:szCs w:val="20"/>
        </w:rPr>
        <w:t xml:space="preserve"> in </w:t>
      </w:r>
      <w:r w:rsidR="00342C2B">
        <w:rPr>
          <w:rFonts w:ascii="Humnst777 Lt BT" w:hAnsi="Humnst777 Lt BT"/>
          <w:sz w:val="20"/>
          <w:szCs w:val="20"/>
        </w:rPr>
        <w:t>Induction pack.</w:t>
      </w:r>
    </w:p>
    <w:p w14:paraId="74ED7429" w14:textId="76D59E7A" w:rsidR="008B6C2E" w:rsidRDefault="00CA76E7" w:rsidP="008722B9">
      <w:pPr>
        <w:pStyle w:val="Body"/>
        <w:spacing w:after="0" w:line="240" w:lineRule="auto"/>
        <w:ind w:firstLine="720"/>
        <w:rPr>
          <w:rFonts w:ascii="Humnst777 Lt BT" w:hAnsi="Humnst777 Lt BT"/>
          <w:bCs/>
          <w:sz w:val="20"/>
          <w:szCs w:val="20"/>
        </w:rPr>
      </w:pPr>
      <w:r w:rsidRPr="00B04E55">
        <w:rPr>
          <w:rFonts w:ascii="Humnst777 Lt BT" w:hAnsi="Humnst777 Lt BT"/>
          <w:b/>
          <w:sz w:val="20"/>
          <w:szCs w:val="20"/>
        </w:rPr>
        <w:t>ACTION</w:t>
      </w:r>
      <w:r>
        <w:rPr>
          <w:rFonts w:ascii="Humnst777 Lt BT" w:hAnsi="Humnst777 Lt BT"/>
          <w:b/>
          <w:sz w:val="20"/>
          <w:szCs w:val="20"/>
        </w:rPr>
        <w:t xml:space="preserve">: </w:t>
      </w:r>
      <w:r>
        <w:rPr>
          <w:rFonts w:ascii="Humnst777 Lt BT" w:hAnsi="Humnst777 Lt BT"/>
          <w:bCs/>
          <w:sz w:val="20"/>
          <w:szCs w:val="20"/>
        </w:rPr>
        <w:t xml:space="preserve">BDH to arrange </w:t>
      </w:r>
      <w:r w:rsidR="00BC4CB1">
        <w:rPr>
          <w:rFonts w:ascii="Humnst777 Lt BT" w:hAnsi="Humnst777 Lt BT"/>
          <w:bCs/>
          <w:sz w:val="20"/>
          <w:szCs w:val="20"/>
        </w:rPr>
        <w:t>Induction and</w:t>
      </w:r>
      <w:r w:rsidR="00A107F4">
        <w:rPr>
          <w:rFonts w:ascii="Humnst777 Lt BT" w:hAnsi="Humnst777 Lt BT"/>
          <w:bCs/>
          <w:sz w:val="20"/>
          <w:szCs w:val="20"/>
        </w:rPr>
        <w:t xml:space="preserve"> e</w:t>
      </w:r>
      <w:r w:rsidR="00BC4CB1">
        <w:rPr>
          <w:rFonts w:ascii="Humnst777 Lt BT" w:hAnsi="Humnst777 Lt BT"/>
          <w:bCs/>
          <w:sz w:val="20"/>
          <w:szCs w:val="20"/>
        </w:rPr>
        <w:t>n</w:t>
      </w:r>
      <w:r w:rsidR="00A107F4">
        <w:rPr>
          <w:rFonts w:ascii="Humnst777 Lt BT" w:hAnsi="Humnst777 Lt BT"/>
          <w:bCs/>
          <w:sz w:val="20"/>
          <w:szCs w:val="20"/>
        </w:rPr>
        <w:t xml:space="preserve">sure that the recruits are willing to share contact </w:t>
      </w:r>
      <w:r w:rsidR="00BC4CB1">
        <w:rPr>
          <w:rFonts w:ascii="Humnst777 Lt BT" w:hAnsi="Humnst777 Lt BT"/>
          <w:bCs/>
          <w:sz w:val="20"/>
          <w:szCs w:val="20"/>
        </w:rPr>
        <w:t>details.</w:t>
      </w:r>
    </w:p>
    <w:p w14:paraId="7C2D9E43" w14:textId="77777777" w:rsidR="008722B9" w:rsidRPr="008722B9" w:rsidRDefault="008722B9" w:rsidP="008722B9">
      <w:pPr>
        <w:pStyle w:val="Body"/>
        <w:spacing w:after="0" w:line="240" w:lineRule="auto"/>
        <w:ind w:left="360" w:firstLine="720"/>
        <w:rPr>
          <w:rFonts w:ascii="Humnst777 Lt BT" w:hAnsi="Humnst777 Lt BT"/>
          <w:sz w:val="16"/>
          <w:szCs w:val="16"/>
        </w:rPr>
      </w:pPr>
    </w:p>
    <w:p w14:paraId="548E39BC" w14:textId="54AF8B00" w:rsidR="008B6C2E" w:rsidRPr="008A52EC" w:rsidRDefault="00FC75D9">
      <w:pPr>
        <w:pStyle w:val="Body"/>
        <w:spacing w:after="0" w:line="240" w:lineRule="auto"/>
        <w:rPr>
          <w:rFonts w:ascii="Humnst777 Lt BT" w:hAnsi="Humnst777 Lt BT"/>
          <w:b/>
          <w:bCs/>
          <w:sz w:val="20"/>
          <w:szCs w:val="20"/>
        </w:rPr>
      </w:pPr>
      <w:r w:rsidRPr="008A52EC">
        <w:rPr>
          <w:rFonts w:ascii="Humnst777 Lt BT" w:hAnsi="Humnst777 Lt BT"/>
          <w:b/>
          <w:bCs/>
          <w:sz w:val="20"/>
          <w:szCs w:val="20"/>
          <w:lang w:val="en-US"/>
        </w:rPr>
        <w:t>8</w:t>
      </w:r>
      <w:r w:rsidR="008722B9">
        <w:rPr>
          <w:rFonts w:ascii="Humnst777 Lt BT" w:hAnsi="Humnst777 Lt BT"/>
          <w:b/>
          <w:bCs/>
          <w:sz w:val="20"/>
          <w:szCs w:val="20"/>
          <w:lang w:val="en-US"/>
        </w:rPr>
        <w:t>3</w:t>
      </w:r>
      <w:r w:rsidR="00B139D3" w:rsidRPr="008A52EC">
        <w:rPr>
          <w:rFonts w:ascii="Humnst777 Lt BT" w:hAnsi="Humnst777 Lt BT"/>
          <w:b/>
          <w:bCs/>
          <w:sz w:val="20"/>
          <w:szCs w:val="20"/>
          <w:lang w:val="en-US"/>
        </w:rPr>
        <w:t>.</w:t>
      </w:r>
      <w:r w:rsidRPr="008A52EC">
        <w:rPr>
          <w:rFonts w:ascii="Humnst777 Lt BT" w:hAnsi="Humnst777 Lt BT"/>
          <w:b/>
          <w:bCs/>
          <w:sz w:val="20"/>
          <w:szCs w:val="20"/>
          <w:lang w:val="en-US"/>
        </w:rPr>
        <w:t>20</w:t>
      </w:r>
      <w:r w:rsidR="00B139D3" w:rsidRPr="008A52EC">
        <w:rPr>
          <w:rFonts w:ascii="Humnst777 Lt BT" w:hAnsi="Humnst777 Lt BT"/>
          <w:b/>
          <w:bCs/>
          <w:sz w:val="20"/>
          <w:szCs w:val="20"/>
          <w:lang w:val="en-US"/>
        </w:rPr>
        <w:tab/>
        <w:t xml:space="preserve">Consultancy support </w:t>
      </w:r>
    </w:p>
    <w:p w14:paraId="6F49D06A" w14:textId="77777777" w:rsidR="008B6C2E" w:rsidRPr="008A52EC" w:rsidRDefault="00FC75D9" w:rsidP="00FC75D9">
      <w:pPr>
        <w:pStyle w:val="Body"/>
        <w:spacing w:after="0" w:line="240" w:lineRule="auto"/>
        <w:ind w:left="720"/>
        <w:rPr>
          <w:rFonts w:ascii="Humnst777 Lt BT" w:hAnsi="Humnst777 Lt BT"/>
          <w:sz w:val="20"/>
          <w:szCs w:val="20"/>
          <w:lang w:val="en-US"/>
        </w:rPr>
      </w:pPr>
      <w:r w:rsidRPr="008A52EC">
        <w:rPr>
          <w:rFonts w:ascii="Humnst777 Lt BT" w:hAnsi="Humnst777 Lt BT"/>
          <w:sz w:val="20"/>
          <w:szCs w:val="20"/>
          <w:lang w:val="en-US"/>
        </w:rPr>
        <w:t>The group r</w:t>
      </w:r>
      <w:r w:rsidR="00B139D3" w:rsidRPr="008A52EC">
        <w:rPr>
          <w:rFonts w:ascii="Humnst777 Lt BT" w:hAnsi="Humnst777 Lt BT"/>
          <w:sz w:val="20"/>
          <w:szCs w:val="20"/>
          <w:lang w:val="en-US"/>
        </w:rPr>
        <w:t>eceive</w:t>
      </w:r>
      <w:r w:rsidRPr="008A52EC">
        <w:rPr>
          <w:rFonts w:ascii="Humnst777 Lt BT" w:hAnsi="Humnst777 Lt BT"/>
          <w:sz w:val="20"/>
          <w:szCs w:val="20"/>
          <w:lang w:val="en-US"/>
        </w:rPr>
        <w:t>d</w:t>
      </w:r>
      <w:r w:rsidR="00B139D3" w:rsidRPr="008A52EC">
        <w:rPr>
          <w:rFonts w:ascii="Humnst777 Lt BT" w:hAnsi="Humnst777 Lt BT"/>
          <w:sz w:val="20"/>
          <w:szCs w:val="20"/>
          <w:lang w:val="en-US"/>
        </w:rPr>
        <w:t xml:space="preserve"> an update on approac</w:t>
      </w:r>
      <w:r w:rsidRPr="008A52EC">
        <w:rPr>
          <w:rFonts w:ascii="Humnst777 Lt BT" w:hAnsi="Humnst777 Lt BT"/>
          <w:sz w:val="20"/>
          <w:szCs w:val="20"/>
          <w:lang w:val="en-US"/>
        </w:rPr>
        <w:t>hes made to planning consultants thus far and there was a discussion about other consultants we could approach</w:t>
      </w:r>
      <w:r w:rsidR="00B139D3" w:rsidRPr="008A52EC">
        <w:rPr>
          <w:rFonts w:ascii="Humnst777 Lt BT" w:hAnsi="Humnst777 Lt BT"/>
          <w:sz w:val="20"/>
          <w:szCs w:val="20"/>
          <w:lang w:val="en-US"/>
        </w:rPr>
        <w:t>.</w:t>
      </w:r>
    </w:p>
    <w:p w14:paraId="7DCD5AA8" w14:textId="77777777" w:rsidR="00FC75D9" w:rsidRPr="008722B9" w:rsidRDefault="00FC75D9" w:rsidP="00FC75D9">
      <w:pPr>
        <w:pStyle w:val="Body"/>
        <w:spacing w:after="0" w:line="240" w:lineRule="auto"/>
        <w:ind w:left="720" w:firstLine="45"/>
        <w:rPr>
          <w:rFonts w:ascii="Humnst777 Lt BT" w:hAnsi="Humnst777 Lt BT"/>
          <w:sz w:val="16"/>
          <w:szCs w:val="16"/>
          <w:lang w:val="en-US"/>
        </w:rPr>
      </w:pPr>
    </w:p>
    <w:p w14:paraId="4A1BCB74" w14:textId="16A8819B" w:rsidR="00FC75D9" w:rsidRPr="008A52EC" w:rsidRDefault="005350B6" w:rsidP="00FC75D9">
      <w:pPr>
        <w:pStyle w:val="Body"/>
        <w:spacing w:after="0" w:line="240" w:lineRule="auto"/>
        <w:ind w:left="720"/>
        <w:rPr>
          <w:rFonts w:ascii="Humnst777 Lt BT" w:hAnsi="Humnst777 Lt BT"/>
          <w:sz w:val="20"/>
          <w:szCs w:val="20"/>
          <w:lang w:val="en-US"/>
        </w:rPr>
      </w:pPr>
      <w:r w:rsidRPr="008A52EC">
        <w:rPr>
          <w:rFonts w:ascii="Humnst777 Lt BT" w:hAnsi="Humnst777 Lt BT"/>
          <w:sz w:val="20"/>
          <w:szCs w:val="20"/>
          <w:lang w:val="en-US"/>
        </w:rPr>
        <w:t xml:space="preserve">Suggestions </w:t>
      </w:r>
      <w:r w:rsidR="00FC75D9" w:rsidRPr="008A52EC">
        <w:rPr>
          <w:rFonts w:ascii="Humnst777 Lt BT" w:hAnsi="Humnst777 Lt BT"/>
          <w:sz w:val="20"/>
          <w:szCs w:val="20"/>
          <w:lang w:val="en-US"/>
        </w:rPr>
        <w:t xml:space="preserve">were </w:t>
      </w:r>
      <w:r w:rsidRPr="008A52EC">
        <w:rPr>
          <w:rFonts w:ascii="Humnst777 Lt BT" w:hAnsi="Humnst777 Lt BT"/>
          <w:sz w:val="20"/>
          <w:szCs w:val="20"/>
          <w:lang w:val="en-US"/>
        </w:rPr>
        <w:t xml:space="preserve">made </w:t>
      </w:r>
      <w:r w:rsidR="00FC75D9" w:rsidRPr="008A52EC">
        <w:rPr>
          <w:rFonts w:ascii="Humnst777 Lt BT" w:hAnsi="Humnst777 Lt BT"/>
          <w:sz w:val="20"/>
          <w:szCs w:val="20"/>
          <w:lang w:val="en-US"/>
        </w:rPr>
        <w:t xml:space="preserve">based on NP’s the group felt were impressive and </w:t>
      </w:r>
      <w:r w:rsidRPr="008A52EC">
        <w:rPr>
          <w:rFonts w:ascii="Humnst777 Lt BT" w:hAnsi="Humnst777 Lt BT"/>
          <w:sz w:val="20"/>
          <w:szCs w:val="20"/>
          <w:lang w:val="en-US"/>
        </w:rPr>
        <w:t xml:space="preserve">for </w:t>
      </w:r>
      <w:r w:rsidR="00FC75D9" w:rsidRPr="008A52EC">
        <w:rPr>
          <w:rFonts w:ascii="Humnst777 Lt BT" w:hAnsi="Humnst777 Lt BT"/>
          <w:sz w:val="20"/>
          <w:szCs w:val="20"/>
          <w:lang w:val="en-US"/>
        </w:rPr>
        <w:t>towns o</w:t>
      </w:r>
      <w:r w:rsidR="00176A49" w:rsidRPr="008A52EC">
        <w:rPr>
          <w:rFonts w:ascii="Humnst777 Lt BT" w:hAnsi="Humnst777 Lt BT"/>
          <w:sz w:val="20"/>
          <w:szCs w:val="20"/>
          <w:lang w:val="en-US"/>
        </w:rPr>
        <w:t xml:space="preserve">f a similar size to Cirencester. </w:t>
      </w:r>
      <w:r w:rsidR="00176A49" w:rsidRPr="008A52EC">
        <w:rPr>
          <w:rFonts w:ascii="Humnst777 Lt BT" w:hAnsi="Humnst777 Lt BT"/>
          <w:sz w:val="20"/>
          <w:szCs w:val="20"/>
        </w:rPr>
        <w:t>These included Seven</w:t>
      </w:r>
      <w:r w:rsidR="00CA76E7">
        <w:rPr>
          <w:rFonts w:ascii="Humnst777 Lt BT" w:hAnsi="Humnst777 Lt BT"/>
          <w:sz w:val="20"/>
          <w:szCs w:val="20"/>
        </w:rPr>
        <w:t>o</w:t>
      </w:r>
      <w:r w:rsidR="00176A49" w:rsidRPr="008A52EC">
        <w:rPr>
          <w:rFonts w:ascii="Humnst777 Lt BT" w:hAnsi="Humnst777 Lt BT"/>
          <w:sz w:val="20"/>
          <w:szCs w:val="20"/>
        </w:rPr>
        <w:t>aks, Hex</w:t>
      </w:r>
      <w:r w:rsidR="00CA76E7">
        <w:rPr>
          <w:rFonts w:ascii="Humnst777 Lt BT" w:hAnsi="Humnst777 Lt BT"/>
          <w:sz w:val="20"/>
          <w:szCs w:val="20"/>
        </w:rPr>
        <w:t>h</w:t>
      </w:r>
      <w:r w:rsidR="00176A49" w:rsidRPr="008A52EC">
        <w:rPr>
          <w:rFonts w:ascii="Humnst777 Lt BT" w:hAnsi="Humnst777 Lt BT"/>
          <w:sz w:val="20"/>
          <w:szCs w:val="20"/>
        </w:rPr>
        <w:t>am, Bridport and Frome.</w:t>
      </w:r>
    </w:p>
    <w:p w14:paraId="2758F4B0" w14:textId="77777777" w:rsidR="005350B6" w:rsidRPr="008A52EC" w:rsidRDefault="005350B6" w:rsidP="00FC75D9">
      <w:pPr>
        <w:pStyle w:val="Body"/>
        <w:spacing w:after="0" w:line="240" w:lineRule="auto"/>
        <w:ind w:left="720"/>
        <w:rPr>
          <w:rFonts w:ascii="Humnst777 Lt BT" w:hAnsi="Humnst777 Lt BT"/>
          <w:sz w:val="20"/>
          <w:szCs w:val="20"/>
          <w:lang w:val="en-US"/>
        </w:rPr>
      </w:pPr>
      <w:r w:rsidRPr="008A52EC">
        <w:rPr>
          <w:rFonts w:ascii="Humnst777 Lt BT" w:hAnsi="Humnst777 Lt BT"/>
          <w:b/>
          <w:sz w:val="20"/>
          <w:szCs w:val="20"/>
          <w:lang w:val="en-US"/>
        </w:rPr>
        <w:t>ACTION:</w:t>
      </w:r>
      <w:r w:rsidRPr="008A52EC">
        <w:rPr>
          <w:rFonts w:ascii="Humnst777 Lt BT" w:hAnsi="Humnst777 Lt BT"/>
          <w:sz w:val="20"/>
          <w:szCs w:val="20"/>
          <w:lang w:val="en-US"/>
        </w:rPr>
        <w:t xml:space="preserve"> BH/SBM to identify consultants for </w:t>
      </w:r>
      <w:r w:rsidR="00176A49" w:rsidRPr="008A52EC">
        <w:rPr>
          <w:rFonts w:ascii="Humnst777 Lt BT" w:hAnsi="Humnst777 Lt BT"/>
          <w:sz w:val="20"/>
          <w:szCs w:val="20"/>
          <w:lang w:val="en-US"/>
        </w:rPr>
        <w:t>suggested</w:t>
      </w:r>
      <w:r w:rsidRPr="008A52EC">
        <w:rPr>
          <w:rFonts w:ascii="Humnst777 Lt BT" w:hAnsi="Humnst777 Lt BT"/>
          <w:sz w:val="20"/>
          <w:szCs w:val="20"/>
          <w:lang w:val="en-US"/>
        </w:rPr>
        <w:t xml:space="preserve"> NP’s </w:t>
      </w:r>
      <w:r w:rsidR="0030153B" w:rsidRPr="008A52EC">
        <w:rPr>
          <w:rFonts w:ascii="Humnst777 Lt BT" w:hAnsi="Humnst777 Lt BT"/>
          <w:sz w:val="20"/>
          <w:szCs w:val="20"/>
          <w:lang w:val="en-US"/>
        </w:rPr>
        <w:t xml:space="preserve">to approach for </w:t>
      </w:r>
      <w:r w:rsidRPr="008A52EC">
        <w:rPr>
          <w:rFonts w:ascii="Humnst777 Lt BT" w:hAnsi="Humnst777 Lt BT"/>
          <w:sz w:val="20"/>
          <w:szCs w:val="20"/>
          <w:lang w:val="en-US"/>
        </w:rPr>
        <w:t>fee proposal</w:t>
      </w:r>
      <w:r w:rsidR="0030153B" w:rsidRPr="008A52EC">
        <w:rPr>
          <w:rFonts w:ascii="Humnst777 Lt BT" w:hAnsi="Humnst777 Lt BT"/>
          <w:sz w:val="20"/>
          <w:szCs w:val="20"/>
          <w:lang w:val="en-US"/>
        </w:rPr>
        <w:t>s</w:t>
      </w:r>
      <w:r w:rsidRPr="008A52EC">
        <w:rPr>
          <w:rFonts w:ascii="Humnst777 Lt BT" w:hAnsi="Humnst777 Lt BT"/>
          <w:sz w:val="20"/>
          <w:szCs w:val="20"/>
          <w:lang w:val="en-US"/>
        </w:rPr>
        <w:t>.</w:t>
      </w:r>
    </w:p>
    <w:p w14:paraId="1AAFCBB9" w14:textId="5980D892" w:rsidR="0030153B" w:rsidRPr="008A52EC" w:rsidRDefault="0030153B" w:rsidP="00FC75D9">
      <w:pPr>
        <w:pStyle w:val="Body"/>
        <w:spacing w:after="0" w:line="240" w:lineRule="auto"/>
        <w:ind w:left="720"/>
        <w:rPr>
          <w:rFonts w:ascii="Humnst777 Lt BT" w:hAnsi="Humnst777 Lt BT"/>
          <w:sz w:val="20"/>
          <w:szCs w:val="20"/>
          <w:lang w:val="en-US"/>
        </w:rPr>
      </w:pPr>
      <w:r w:rsidRPr="008A52EC">
        <w:rPr>
          <w:rFonts w:ascii="Humnst777 Lt BT" w:hAnsi="Humnst777 Lt BT"/>
          <w:b/>
          <w:sz w:val="20"/>
          <w:szCs w:val="20"/>
          <w:lang w:val="en-US"/>
        </w:rPr>
        <w:t>ACTION:</w:t>
      </w:r>
      <w:r w:rsidRPr="008A52EC">
        <w:rPr>
          <w:rFonts w:ascii="Humnst777 Lt BT" w:hAnsi="Humnst777 Lt BT"/>
          <w:sz w:val="20"/>
          <w:szCs w:val="20"/>
          <w:lang w:val="en-US"/>
        </w:rPr>
        <w:t xml:space="preserve"> CI to liaise with SBM on other NPs of note.</w:t>
      </w:r>
    </w:p>
    <w:p w14:paraId="65272C21" w14:textId="77777777" w:rsidR="0030153B" w:rsidRPr="008A52EC" w:rsidRDefault="0030153B" w:rsidP="00FC75D9">
      <w:pPr>
        <w:pStyle w:val="Body"/>
        <w:spacing w:after="0" w:line="240" w:lineRule="auto"/>
        <w:ind w:left="720"/>
        <w:rPr>
          <w:rFonts w:ascii="Humnst777 Lt BT" w:hAnsi="Humnst777 Lt BT"/>
          <w:sz w:val="20"/>
          <w:szCs w:val="20"/>
          <w:lang w:val="en-US"/>
        </w:rPr>
      </w:pPr>
      <w:r w:rsidRPr="008A52EC">
        <w:rPr>
          <w:rFonts w:ascii="Humnst777 Lt BT" w:hAnsi="Humnst777 Lt BT"/>
          <w:b/>
          <w:sz w:val="20"/>
          <w:szCs w:val="20"/>
          <w:lang w:val="en-US"/>
        </w:rPr>
        <w:t>ACTION:</w:t>
      </w:r>
      <w:r w:rsidRPr="008A52EC">
        <w:rPr>
          <w:rFonts w:ascii="Humnst777 Lt BT" w:hAnsi="Humnst777 Lt BT"/>
          <w:sz w:val="20"/>
          <w:szCs w:val="20"/>
          <w:lang w:val="en-US"/>
        </w:rPr>
        <w:t xml:space="preserve"> BH to liaise with three new recruits for suggestions.</w:t>
      </w:r>
    </w:p>
    <w:p w14:paraId="2AD4E979" w14:textId="77777777" w:rsidR="008B6C2E" w:rsidRPr="008722B9" w:rsidRDefault="008B6C2E">
      <w:pPr>
        <w:pStyle w:val="Body"/>
        <w:spacing w:after="0" w:line="240" w:lineRule="auto"/>
        <w:rPr>
          <w:rFonts w:ascii="Humnst777 Lt BT" w:hAnsi="Humnst777 Lt BT"/>
          <w:sz w:val="16"/>
          <w:szCs w:val="16"/>
        </w:rPr>
      </w:pPr>
    </w:p>
    <w:p w14:paraId="450D879F" w14:textId="6D74559D" w:rsidR="008B6C2E" w:rsidRPr="008A52EC" w:rsidRDefault="00B139D3">
      <w:pPr>
        <w:pStyle w:val="Body"/>
        <w:spacing w:after="0" w:line="240" w:lineRule="auto"/>
        <w:rPr>
          <w:rFonts w:ascii="Humnst777 Lt BT" w:hAnsi="Humnst777 Lt BT"/>
          <w:b/>
          <w:bCs/>
          <w:sz w:val="20"/>
          <w:szCs w:val="20"/>
        </w:rPr>
      </w:pPr>
      <w:r w:rsidRPr="008A52EC">
        <w:rPr>
          <w:rFonts w:ascii="Humnst777 Lt BT" w:hAnsi="Humnst777 Lt BT"/>
          <w:b/>
          <w:bCs/>
          <w:sz w:val="20"/>
          <w:szCs w:val="20"/>
        </w:rPr>
        <w:t>8</w:t>
      </w:r>
      <w:r w:rsidR="008722B9">
        <w:rPr>
          <w:rFonts w:ascii="Humnst777 Lt BT" w:hAnsi="Humnst777 Lt BT"/>
          <w:b/>
          <w:bCs/>
          <w:sz w:val="20"/>
          <w:szCs w:val="20"/>
        </w:rPr>
        <w:t>4</w:t>
      </w:r>
      <w:r w:rsidRPr="008A52EC">
        <w:rPr>
          <w:rFonts w:ascii="Humnst777 Lt BT" w:hAnsi="Humnst777 Lt BT"/>
          <w:sz w:val="20"/>
          <w:szCs w:val="20"/>
        </w:rPr>
        <w:t>.</w:t>
      </w:r>
      <w:r w:rsidR="0030153B" w:rsidRPr="008A52EC">
        <w:rPr>
          <w:rFonts w:ascii="Humnst777 Lt BT" w:hAnsi="Humnst777 Lt BT"/>
          <w:b/>
          <w:sz w:val="20"/>
          <w:szCs w:val="20"/>
        </w:rPr>
        <w:t>20</w:t>
      </w:r>
      <w:r w:rsidRPr="008A52EC">
        <w:rPr>
          <w:rFonts w:ascii="Humnst777 Lt BT" w:hAnsi="Humnst777 Lt BT"/>
          <w:sz w:val="20"/>
          <w:szCs w:val="20"/>
        </w:rPr>
        <w:tab/>
      </w:r>
      <w:r w:rsidRPr="008A52EC">
        <w:rPr>
          <w:rFonts w:ascii="Humnst777 Lt BT" w:hAnsi="Humnst777 Lt BT"/>
          <w:b/>
          <w:bCs/>
          <w:sz w:val="20"/>
          <w:szCs w:val="20"/>
        </w:rPr>
        <w:t>NP</w:t>
      </w:r>
      <w:r w:rsidRPr="008A52EC">
        <w:rPr>
          <w:rFonts w:ascii="Humnst777 Lt BT" w:hAnsi="Humnst777 Lt BT"/>
          <w:sz w:val="20"/>
          <w:szCs w:val="20"/>
        </w:rPr>
        <w:t xml:space="preserve"> </w:t>
      </w:r>
      <w:r w:rsidRPr="008A52EC">
        <w:rPr>
          <w:rFonts w:ascii="Humnst777 Lt BT" w:hAnsi="Humnst777 Lt BT"/>
          <w:b/>
          <w:bCs/>
          <w:sz w:val="20"/>
          <w:szCs w:val="20"/>
          <w:lang w:val="en-US"/>
        </w:rPr>
        <w:t xml:space="preserve">Funding </w:t>
      </w:r>
    </w:p>
    <w:p w14:paraId="3318AF3C" w14:textId="77777777" w:rsidR="008B6C2E" w:rsidRPr="008A52EC" w:rsidRDefault="0030153B">
      <w:pPr>
        <w:pStyle w:val="Body"/>
        <w:spacing w:after="0" w:line="240" w:lineRule="auto"/>
        <w:ind w:left="720"/>
        <w:rPr>
          <w:rFonts w:ascii="Humnst777 Lt BT" w:hAnsi="Humnst777 Lt BT"/>
          <w:sz w:val="20"/>
          <w:szCs w:val="20"/>
          <w:lang w:val="en-US"/>
        </w:rPr>
      </w:pPr>
      <w:r w:rsidRPr="008A52EC">
        <w:rPr>
          <w:rFonts w:ascii="Humnst777 Lt BT" w:hAnsi="Humnst777 Lt BT"/>
          <w:sz w:val="20"/>
          <w:szCs w:val="20"/>
          <w:lang w:val="en-US"/>
        </w:rPr>
        <w:t>The group received</w:t>
      </w:r>
      <w:r w:rsidR="00B139D3" w:rsidRPr="008A52EC">
        <w:rPr>
          <w:rFonts w:ascii="Humnst777 Lt BT" w:hAnsi="Humnst777 Lt BT"/>
          <w:sz w:val="20"/>
          <w:szCs w:val="20"/>
          <w:lang w:val="en-US"/>
        </w:rPr>
        <w:t xml:space="preserve"> an update on current NP funding position in relation to Locality and CTC.</w:t>
      </w:r>
    </w:p>
    <w:p w14:paraId="190B7B75" w14:textId="77777777" w:rsidR="008B6C2E" w:rsidRPr="008A52EC" w:rsidRDefault="00B139D3" w:rsidP="00884145">
      <w:pPr>
        <w:pStyle w:val="Body"/>
        <w:numPr>
          <w:ilvl w:val="0"/>
          <w:numId w:val="13"/>
        </w:numPr>
        <w:spacing w:after="0" w:line="240" w:lineRule="auto"/>
        <w:rPr>
          <w:rFonts w:ascii="Humnst777 Lt BT" w:hAnsi="Humnst777 Lt BT"/>
          <w:color w:val="auto"/>
          <w:sz w:val="20"/>
          <w:szCs w:val="20"/>
        </w:rPr>
      </w:pPr>
      <w:r w:rsidRPr="008A52EC">
        <w:rPr>
          <w:rFonts w:ascii="Humnst777 Lt BT" w:hAnsi="Humnst777 Lt BT"/>
          <w:color w:val="auto"/>
          <w:sz w:val="20"/>
          <w:szCs w:val="20"/>
          <w:lang w:val="en-US"/>
        </w:rPr>
        <w:t xml:space="preserve">Locality - first awarded grant was £3,847. Taking into account the new £10K basic grant, we are eligible for up to £6,153 in 2020-21 or 2021-22. </w:t>
      </w:r>
    </w:p>
    <w:p w14:paraId="688BFD43" w14:textId="77777777" w:rsidR="008B6C2E" w:rsidRPr="008A52EC" w:rsidRDefault="00B139D3" w:rsidP="00884145">
      <w:pPr>
        <w:pStyle w:val="Body"/>
        <w:numPr>
          <w:ilvl w:val="0"/>
          <w:numId w:val="13"/>
        </w:numPr>
        <w:spacing w:after="0" w:line="240" w:lineRule="auto"/>
        <w:rPr>
          <w:rFonts w:ascii="Humnst777 Lt BT" w:hAnsi="Humnst777 Lt BT"/>
          <w:color w:val="auto"/>
          <w:sz w:val="20"/>
          <w:szCs w:val="20"/>
        </w:rPr>
      </w:pPr>
      <w:r w:rsidRPr="008A52EC">
        <w:rPr>
          <w:rFonts w:ascii="Humnst777 Lt BT" w:hAnsi="Humnst777 Lt BT"/>
          <w:color w:val="auto"/>
          <w:sz w:val="20"/>
          <w:szCs w:val="20"/>
          <w:lang w:val="en-US"/>
        </w:rPr>
        <w:t>Locality additional grant of £8K - We could apply for this but criteria as follows:</w:t>
      </w:r>
    </w:p>
    <w:p w14:paraId="5D7FD14C" w14:textId="77777777" w:rsidR="008B6C2E" w:rsidRPr="008A52EC" w:rsidRDefault="00B139D3" w:rsidP="00884145">
      <w:pPr>
        <w:pStyle w:val="Body"/>
        <w:numPr>
          <w:ilvl w:val="0"/>
          <w:numId w:val="15"/>
        </w:numPr>
        <w:spacing w:after="0" w:line="240" w:lineRule="auto"/>
        <w:rPr>
          <w:rFonts w:ascii="Humnst777 Lt BT" w:hAnsi="Humnst777 Lt BT"/>
          <w:color w:val="auto"/>
          <w:sz w:val="20"/>
          <w:szCs w:val="20"/>
          <w:lang w:val="en-US"/>
        </w:rPr>
      </w:pPr>
      <w:r w:rsidRPr="008A52EC">
        <w:rPr>
          <w:rFonts w:ascii="Humnst777 Lt BT" w:hAnsi="Humnst777 Lt BT"/>
          <w:color w:val="auto"/>
          <w:sz w:val="20"/>
          <w:szCs w:val="20"/>
          <w:lang w:val="en-US"/>
        </w:rPr>
        <w:t>Allocating sites for housing in NP</w:t>
      </w:r>
    </w:p>
    <w:p w14:paraId="0B8D4846" w14:textId="77777777" w:rsidR="008B6C2E" w:rsidRPr="008A52EC" w:rsidRDefault="00B139D3" w:rsidP="00884145">
      <w:pPr>
        <w:pStyle w:val="Body"/>
        <w:numPr>
          <w:ilvl w:val="0"/>
          <w:numId w:val="15"/>
        </w:numPr>
        <w:spacing w:after="0" w:line="240" w:lineRule="auto"/>
        <w:rPr>
          <w:rFonts w:ascii="Humnst777 Lt BT" w:hAnsi="Humnst777 Lt BT"/>
          <w:color w:val="auto"/>
          <w:sz w:val="20"/>
          <w:szCs w:val="20"/>
          <w:lang w:val="en-US"/>
        </w:rPr>
      </w:pPr>
      <w:r w:rsidRPr="008A52EC">
        <w:rPr>
          <w:rFonts w:ascii="Humnst777 Lt BT" w:hAnsi="Humnst777 Lt BT"/>
          <w:color w:val="auto"/>
          <w:sz w:val="20"/>
          <w:szCs w:val="20"/>
          <w:lang w:val="en-US"/>
        </w:rPr>
        <w:t>Proposing to include a design code in NP</w:t>
      </w:r>
    </w:p>
    <w:p w14:paraId="461A5BFA" w14:textId="77777777" w:rsidR="008B6C2E" w:rsidRPr="008A52EC" w:rsidRDefault="00B139D3" w:rsidP="00884145">
      <w:pPr>
        <w:pStyle w:val="Body"/>
        <w:numPr>
          <w:ilvl w:val="0"/>
          <w:numId w:val="15"/>
        </w:numPr>
        <w:spacing w:after="0" w:line="240" w:lineRule="auto"/>
        <w:rPr>
          <w:rFonts w:ascii="Humnst777 Lt BT" w:hAnsi="Humnst777 Lt BT"/>
          <w:color w:val="auto"/>
          <w:sz w:val="20"/>
          <w:szCs w:val="20"/>
          <w:lang w:val="en-US"/>
        </w:rPr>
      </w:pPr>
      <w:r w:rsidRPr="008A52EC">
        <w:rPr>
          <w:rFonts w:ascii="Humnst777 Lt BT" w:hAnsi="Humnst777 Lt BT"/>
          <w:color w:val="auto"/>
          <w:sz w:val="20"/>
          <w:szCs w:val="20"/>
          <w:lang w:val="en-US"/>
        </w:rPr>
        <w:t>Writing a business led NP</w:t>
      </w:r>
    </w:p>
    <w:p w14:paraId="7C4768A6" w14:textId="77777777" w:rsidR="008B6C2E" w:rsidRPr="008A52EC" w:rsidRDefault="00B139D3" w:rsidP="00884145">
      <w:pPr>
        <w:pStyle w:val="Body"/>
        <w:numPr>
          <w:ilvl w:val="0"/>
          <w:numId w:val="15"/>
        </w:numPr>
        <w:spacing w:after="0" w:line="240" w:lineRule="auto"/>
        <w:rPr>
          <w:rFonts w:ascii="Humnst777 Lt BT" w:hAnsi="Humnst777 Lt BT"/>
          <w:color w:val="auto"/>
          <w:sz w:val="20"/>
          <w:szCs w:val="20"/>
          <w:lang w:val="en-US"/>
        </w:rPr>
      </w:pPr>
      <w:r w:rsidRPr="008A52EC">
        <w:rPr>
          <w:rFonts w:ascii="Humnst777 Lt BT" w:hAnsi="Humnst777 Lt BT"/>
          <w:color w:val="auto"/>
          <w:sz w:val="20"/>
          <w:szCs w:val="20"/>
          <w:lang w:val="en-US"/>
        </w:rPr>
        <w:t>Preparing a plan for a cluster of 3 or more PC’s</w:t>
      </w:r>
    </w:p>
    <w:p w14:paraId="5A86988C" w14:textId="3F013AE5" w:rsidR="008B6C2E" w:rsidRPr="008A52EC" w:rsidRDefault="00B139D3" w:rsidP="00884145">
      <w:pPr>
        <w:pStyle w:val="Body"/>
        <w:numPr>
          <w:ilvl w:val="0"/>
          <w:numId w:val="15"/>
        </w:numPr>
        <w:spacing w:after="0" w:line="240" w:lineRule="auto"/>
        <w:rPr>
          <w:rFonts w:ascii="Humnst777 Lt BT" w:hAnsi="Humnst777 Lt BT"/>
          <w:color w:val="auto"/>
          <w:sz w:val="20"/>
          <w:szCs w:val="20"/>
          <w:lang w:val="en-US"/>
        </w:rPr>
      </w:pPr>
      <w:r w:rsidRPr="008A52EC">
        <w:rPr>
          <w:rFonts w:ascii="Humnst777 Lt BT" w:hAnsi="Humnst777 Lt BT"/>
          <w:color w:val="auto"/>
          <w:sz w:val="20"/>
          <w:szCs w:val="20"/>
          <w:lang w:val="en-US"/>
        </w:rPr>
        <w:t>NP areas which have population of over 25,000.</w:t>
      </w:r>
    </w:p>
    <w:p w14:paraId="78971097" w14:textId="77777777" w:rsidR="008B6C2E" w:rsidRPr="008A52EC" w:rsidRDefault="00B139D3" w:rsidP="008A52EC">
      <w:pPr>
        <w:pStyle w:val="Body"/>
        <w:numPr>
          <w:ilvl w:val="0"/>
          <w:numId w:val="17"/>
        </w:numPr>
        <w:spacing w:after="0" w:line="240" w:lineRule="auto"/>
        <w:rPr>
          <w:rFonts w:ascii="Humnst777 Lt BT" w:hAnsi="Humnst777 Lt BT"/>
          <w:color w:val="auto"/>
          <w:sz w:val="20"/>
          <w:szCs w:val="20"/>
        </w:rPr>
      </w:pPr>
      <w:r w:rsidRPr="008A52EC">
        <w:rPr>
          <w:rFonts w:ascii="Humnst777 Lt BT" w:hAnsi="Humnst777 Lt BT"/>
          <w:color w:val="auto"/>
          <w:sz w:val="20"/>
          <w:szCs w:val="20"/>
          <w:lang w:val="en-US"/>
        </w:rPr>
        <w:t>Locality Technical support available - Criteria same as 1 and 2 above and/or NP wishing to bring affordable housing for sale or not yet sure but investigating (</w:t>
      </w:r>
      <w:proofErr w:type="spellStart"/>
      <w:r w:rsidRPr="008A52EC">
        <w:rPr>
          <w:rFonts w:ascii="Humnst777 Lt BT" w:hAnsi="Humnst777 Lt BT"/>
          <w:color w:val="auto"/>
          <w:sz w:val="20"/>
          <w:szCs w:val="20"/>
          <w:lang w:val="en-US"/>
        </w:rPr>
        <w:t>ie</w:t>
      </w:r>
      <w:proofErr w:type="spellEnd"/>
      <w:r w:rsidRPr="008A52EC">
        <w:rPr>
          <w:rFonts w:ascii="Humnst777 Lt BT" w:hAnsi="Humnst777 Lt BT"/>
          <w:color w:val="auto"/>
          <w:sz w:val="20"/>
          <w:szCs w:val="20"/>
          <w:lang w:val="en-US"/>
        </w:rPr>
        <w:t xml:space="preserve">. </w:t>
      </w:r>
      <w:r w:rsidR="00884145" w:rsidRPr="008A52EC">
        <w:rPr>
          <w:rFonts w:ascii="Humnst777 Lt BT" w:hAnsi="Humnst777 Lt BT"/>
          <w:color w:val="auto"/>
          <w:sz w:val="20"/>
          <w:szCs w:val="20"/>
          <w:lang w:val="en-US"/>
        </w:rPr>
        <w:t>through Housing Needs Assessment</w:t>
      </w:r>
      <w:r w:rsidRPr="008A52EC">
        <w:rPr>
          <w:rFonts w:ascii="Humnst777 Lt BT" w:hAnsi="Humnst777 Lt BT"/>
          <w:color w:val="auto"/>
          <w:sz w:val="20"/>
          <w:szCs w:val="20"/>
          <w:lang w:val="en-US"/>
        </w:rPr>
        <w:t>)</w:t>
      </w:r>
    </w:p>
    <w:p w14:paraId="566479F9" w14:textId="77777777" w:rsidR="008B6C2E" w:rsidRPr="008A52EC" w:rsidRDefault="00B139D3" w:rsidP="008A52EC">
      <w:pPr>
        <w:pStyle w:val="Body"/>
        <w:numPr>
          <w:ilvl w:val="0"/>
          <w:numId w:val="17"/>
        </w:numPr>
        <w:spacing w:after="0" w:line="240" w:lineRule="auto"/>
        <w:rPr>
          <w:rFonts w:ascii="Humnst777 Lt BT" w:hAnsi="Humnst777 Lt BT"/>
          <w:color w:val="auto"/>
          <w:sz w:val="20"/>
          <w:szCs w:val="20"/>
        </w:rPr>
      </w:pPr>
      <w:r w:rsidRPr="008A52EC">
        <w:rPr>
          <w:rFonts w:ascii="Humnst777 Lt BT" w:hAnsi="Humnst777 Lt BT"/>
          <w:color w:val="auto"/>
          <w:sz w:val="20"/>
          <w:szCs w:val="20"/>
          <w:lang w:val="en-US"/>
        </w:rPr>
        <w:t xml:space="preserve">CTC - Remaining budget (earmarked) for 20/21 financial year is £15K.  £10K to be made available for 21/22 </w:t>
      </w:r>
      <w:r w:rsidR="00993EDA" w:rsidRPr="008A52EC">
        <w:rPr>
          <w:rFonts w:ascii="Humnst777 Lt BT" w:hAnsi="Humnst777 Lt BT"/>
          <w:color w:val="auto"/>
          <w:sz w:val="20"/>
          <w:szCs w:val="20"/>
          <w:lang w:val="en-US"/>
        </w:rPr>
        <w:t xml:space="preserve">financial year </w:t>
      </w:r>
      <w:r w:rsidR="00884145" w:rsidRPr="008A52EC">
        <w:rPr>
          <w:rFonts w:ascii="Humnst777 Lt BT" w:hAnsi="Humnst777 Lt BT"/>
          <w:color w:val="auto"/>
          <w:sz w:val="20"/>
          <w:szCs w:val="20"/>
          <w:lang w:val="en-US"/>
        </w:rPr>
        <w:t xml:space="preserve">and </w:t>
      </w:r>
      <w:r w:rsidR="00993EDA" w:rsidRPr="008A52EC">
        <w:rPr>
          <w:rFonts w:ascii="Humnst777 Lt BT" w:hAnsi="Humnst777 Lt BT"/>
          <w:color w:val="auto"/>
          <w:sz w:val="20"/>
          <w:szCs w:val="20"/>
          <w:lang w:val="en-US"/>
        </w:rPr>
        <w:t xml:space="preserve">again in </w:t>
      </w:r>
      <w:r w:rsidR="00884145" w:rsidRPr="008A52EC">
        <w:rPr>
          <w:rFonts w:ascii="Humnst777 Lt BT" w:hAnsi="Humnst777 Lt BT"/>
          <w:color w:val="auto"/>
          <w:sz w:val="20"/>
          <w:szCs w:val="20"/>
          <w:lang w:val="en-US"/>
        </w:rPr>
        <w:t>22/23</w:t>
      </w:r>
      <w:r w:rsidR="00993EDA" w:rsidRPr="008A52EC">
        <w:rPr>
          <w:rFonts w:ascii="Humnst777 Lt BT" w:hAnsi="Humnst777 Lt BT"/>
          <w:color w:val="auto"/>
          <w:sz w:val="20"/>
          <w:szCs w:val="20"/>
          <w:lang w:val="en-US"/>
        </w:rPr>
        <w:t>.</w:t>
      </w:r>
      <w:r w:rsidRPr="008A52EC">
        <w:rPr>
          <w:rFonts w:ascii="Humnst777 Lt BT" w:hAnsi="Humnst777 Lt BT"/>
          <w:sz w:val="20"/>
          <w:szCs w:val="20"/>
        </w:rPr>
        <w:tab/>
      </w:r>
    </w:p>
    <w:p w14:paraId="67A82EE1" w14:textId="77777777" w:rsidR="008B6C2E" w:rsidRPr="008722B9" w:rsidRDefault="008B6C2E">
      <w:pPr>
        <w:pStyle w:val="Body"/>
        <w:spacing w:after="0" w:line="240" w:lineRule="auto"/>
        <w:ind w:firstLine="720"/>
        <w:rPr>
          <w:sz w:val="16"/>
          <w:szCs w:val="16"/>
        </w:rPr>
      </w:pPr>
    </w:p>
    <w:p w14:paraId="3A1B5D62" w14:textId="23056757" w:rsidR="008B6C2E" w:rsidRPr="008A52EC" w:rsidRDefault="00993EDA">
      <w:pPr>
        <w:pStyle w:val="Body"/>
        <w:spacing w:after="0" w:line="240" w:lineRule="auto"/>
        <w:rPr>
          <w:rFonts w:ascii="Humnst777 Lt BT" w:hAnsi="Humnst777 Lt BT"/>
          <w:sz w:val="20"/>
          <w:szCs w:val="20"/>
        </w:rPr>
      </w:pPr>
      <w:r w:rsidRPr="008A52EC">
        <w:rPr>
          <w:rFonts w:ascii="Humnst777 Lt BT" w:hAnsi="Humnst777 Lt BT"/>
          <w:b/>
          <w:bCs/>
          <w:sz w:val="20"/>
          <w:szCs w:val="20"/>
        </w:rPr>
        <w:t>8</w:t>
      </w:r>
      <w:r w:rsidR="008722B9">
        <w:rPr>
          <w:rFonts w:ascii="Humnst777 Lt BT" w:hAnsi="Humnst777 Lt BT"/>
          <w:b/>
          <w:bCs/>
          <w:sz w:val="20"/>
          <w:szCs w:val="20"/>
        </w:rPr>
        <w:t>5</w:t>
      </w:r>
      <w:r w:rsidR="00B139D3" w:rsidRPr="008A52EC">
        <w:rPr>
          <w:rFonts w:ascii="Humnst777 Lt BT" w:hAnsi="Humnst777 Lt BT"/>
          <w:b/>
          <w:bCs/>
          <w:sz w:val="20"/>
          <w:szCs w:val="20"/>
        </w:rPr>
        <w:t>.</w:t>
      </w:r>
      <w:r w:rsidRPr="008A52EC">
        <w:rPr>
          <w:rFonts w:ascii="Humnst777 Lt BT" w:hAnsi="Humnst777 Lt BT"/>
          <w:b/>
          <w:bCs/>
          <w:sz w:val="20"/>
          <w:szCs w:val="20"/>
        </w:rPr>
        <w:t>20</w:t>
      </w:r>
      <w:r w:rsidR="00B139D3" w:rsidRPr="008A52EC">
        <w:rPr>
          <w:rFonts w:ascii="Humnst777 Lt BT" w:hAnsi="Humnst777 Lt BT"/>
          <w:sz w:val="20"/>
          <w:szCs w:val="20"/>
        </w:rPr>
        <w:tab/>
      </w:r>
      <w:r w:rsidR="00B139D3" w:rsidRPr="008A52EC">
        <w:rPr>
          <w:rFonts w:ascii="Humnst777 Lt BT" w:hAnsi="Humnst777 Lt BT"/>
          <w:b/>
          <w:bCs/>
          <w:sz w:val="20"/>
          <w:szCs w:val="20"/>
          <w:lang w:val="fr-FR"/>
        </w:rPr>
        <w:t xml:space="preserve">Communications Plan </w:t>
      </w:r>
    </w:p>
    <w:p w14:paraId="46DA44CE" w14:textId="77777777" w:rsidR="008B6C2E" w:rsidRPr="008A52EC" w:rsidRDefault="00576C4E">
      <w:pPr>
        <w:pStyle w:val="Body"/>
        <w:spacing w:after="0" w:line="240" w:lineRule="auto"/>
        <w:ind w:left="720"/>
        <w:rPr>
          <w:rFonts w:ascii="Humnst777 Lt BT" w:hAnsi="Humnst777 Lt BT"/>
          <w:sz w:val="20"/>
          <w:szCs w:val="20"/>
        </w:rPr>
      </w:pPr>
      <w:r w:rsidRPr="008A52EC">
        <w:rPr>
          <w:rFonts w:ascii="Humnst777 Lt BT" w:hAnsi="Humnst777 Lt BT"/>
          <w:sz w:val="20"/>
          <w:szCs w:val="20"/>
          <w:lang w:val="en-US"/>
        </w:rPr>
        <w:t>The group received an</w:t>
      </w:r>
      <w:r w:rsidR="00B139D3" w:rsidRPr="008A52EC">
        <w:rPr>
          <w:rFonts w:ascii="Humnst777 Lt BT" w:hAnsi="Humnst777 Lt BT"/>
          <w:sz w:val="20"/>
          <w:szCs w:val="20"/>
          <w:lang w:val="en-US"/>
        </w:rPr>
        <w:t xml:space="preserve"> update on the following:</w:t>
      </w:r>
    </w:p>
    <w:p w14:paraId="3E8E6243" w14:textId="77777777" w:rsidR="00BB2EFC" w:rsidRPr="008A52EC" w:rsidRDefault="00B139D3" w:rsidP="0000316E">
      <w:pPr>
        <w:pStyle w:val="ListParagraph"/>
        <w:numPr>
          <w:ilvl w:val="0"/>
          <w:numId w:val="6"/>
        </w:numPr>
        <w:spacing w:after="0" w:line="240" w:lineRule="auto"/>
        <w:ind w:left="720"/>
        <w:rPr>
          <w:rFonts w:ascii="Humnst777 Lt BT" w:hAnsi="Humnst777 Lt BT"/>
          <w:color w:val="auto"/>
          <w:sz w:val="20"/>
          <w:szCs w:val="20"/>
        </w:rPr>
      </w:pPr>
      <w:r w:rsidRPr="008A52EC">
        <w:rPr>
          <w:rFonts w:ascii="Humnst777 Lt BT" w:hAnsi="Humnst777 Lt BT"/>
          <w:sz w:val="20"/>
          <w:szCs w:val="20"/>
        </w:rPr>
        <w:t>Website updating</w:t>
      </w:r>
      <w:r w:rsidR="00BB2EFC" w:rsidRPr="008A52EC">
        <w:rPr>
          <w:rFonts w:ascii="Humnst777 Lt BT" w:hAnsi="Humnst777 Lt BT"/>
          <w:sz w:val="20"/>
          <w:szCs w:val="20"/>
        </w:rPr>
        <w:t xml:space="preserve"> – SBM has undertaken to keep the website updated.</w:t>
      </w:r>
    </w:p>
    <w:p w14:paraId="775C6C7E" w14:textId="77777777" w:rsidR="008B6C2E" w:rsidRPr="008A52EC" w:rsidRDefault="00B139D3" w:rsidP="0000316E">
      <w:pPr>
        <w:pStyle w:val="ListParagraph"/>
        <w:numPr>
          <w:ilvl w:val="0"/>
          <w:numId w:val="6"/>
        </w:numPr>
        <w:spacing w:after="0" w:line="240" w:lineRule="auto"/>
        <w:ind w:left="720"/>
        <w:rPr>
          <w:rFonts w:ascii="Humnst777 Lt BT" w:hAnsi="Humnst777 Lt BT"/>
          <w:sz w:val="20"/>
          <w:szCs w:val="20"/>
        </w:rPr>
      </w:pPr>
      <w:r w:rsidRPr="008A52EC">
        <w:rPr>
          <w:rFonts w:ascii="Humnst777 Lt BT" w:hAnsi="Humnst777 Lt BT"/>
          <w:sz w:val="20"/>
          <w:szCs w:val="20"/>
        </w:rPr>
        <w:t>Newsletters to community/stakeholders</w:t>
      </w:r>
    </w:p>
    <w:p w14:paraId="2FBB1AE8" w14:textId="77777777" w:rsidR="005751D1" w:rsidRPr="008A52EC" w:rsidRDefault="005751D1" w:rsidP="0000316E">
      <w:pPr>
        <w:pStyle w:val="ListParagraph"/>
        <w:spacing w:after="0" w:line="240" w:lineRule="auto"/>
        <w:rPr>
          <w:rFonts w:ascii="Humnst777 Lt BT" w:hAnsi="Humnst777 Lt BT"/>
          <w:color w:val="auto"/>
          <w:sz w:val="20"/>
          <w:szCs w:val="20"/>
        </w:rPr>
      </w:pPr>
      <w:r w:rsidRPr="008A52EC">
        <w:rPr>
          <w:rFonts w:ascii="Humnst777 Lt BT" w:hAnsi="Humnst777 Lt BT"/>
          <w:sz w:val="20"/>
          <w:szCs w:val="20"/>
        </w:rPr>
        <w:t xml:space="preserve">It was agreed that </w:t>
      </w:r>
      <w:r w:rsidRPr="008A52EC">
        <w:rPr>
          <w:rFonts w:ascii="Humnst777 Lt BT" w:hAnsi="Humnst777 Lt BT"/>
          <w:color w:val="auto"/>
          <w:sz w:val="20"/>
          <w:szCs w:val="20"/>
        </w:rPr>
        <w:t>aside from engaging / consulting with Community on the key issues and outputs from the NP process, the SG should seek to issue regular news updates to raise awareness and keep the community interest alive, as per the NP Community Engagement and Involvement Strategy which was approved in January 2020.</w:t>
      </w:r>
    </w:p>
    <w:p w14:paraId="3803F6F2" w14:textId="77777777" w:rsidR="008B6C2E" w:rsidRPr="008A52EC" w:rsidRDefault="005751D1">
      <w:pPr>
        <w:pStyle w:val="ListParagraph"/>
        <w:spacing w:after="0" w:line="240" w:lineRule="auto"/>
        <w:ind w:left="0"/>
        <w:rPr>
          <w:rFonts w:ascii="Humnst777 Lt BT" w:hAnsi="Humnst777 Lt BT"/>
          <w:color w:val="9A403E"/>
          <w:sz w:val="20"/>
          <w:szCs w:val="20"/>
        </w:rPr>
      </w:pPr>
      <w:r w:rsidRPr="008A52EC">
        <w:rPr>
          <w:rFonts w:ascii="Humnst777 Lt BT" w:hAnsi="Humnst777 Lt BT"/>
          <w:sz w:val="20"/>
          <w:szCs w:val="20"/>
        </w:rPr>
        <w:tab/>
      </w:r>
      <w:r w:rsidRPr="008A52EC">
        <w:rPr>
          <w:rFonts w:ascii="Humnst777 Lt BT" w:hAnsi="Humnst777 Lt BT"/>
          <w:b/>
          <w:sz w:val="20"/>
          <w:szCs w:val="20"/>
        </w:rPr>
        <w:t>ACTION:</w:t>
      </w:r>
      <w:r w:rsidRPr="008A52EC">
        <w:rPr>
          <w:rFonts w:ascii="Humnst777 Lt BT" w:hAnsi="Humnst777 Lt BT"/>
          <w:sz w:val="20"/>
          <w:szCs w:val="20"/>
        </w:rPr>
        <w:t xml:space="preserve"> BH and SBM to draft communications</w:t>
      </w:r>
      <w:r w:rsidRPr="008A52EC">
        <w:rPr>
          <w:rFonts w:ascii="Humnst777 Lt BT" w:hAnsi="Humnst777 Lt BT"/>
          <w:color w:val="9A403E"/>
          <w:sz w:val="20"/>
          <w:szCs w:val="20"/>
        </w:rPr>
        <w:t xml:space="preserve"> </w:t>
      </w:r>
    </w:p>
    <w:p w14:paraId="0B257264" w14:textId="77777777" w:rsidR="0000316E" w:rsidRPr="008A52EC" w:rsidRDefault="00B139D3" w:rsidP="0000316E">
      <w:pPr>
        <w:pStyle w:val="ListParagraph"/>
        <w:numPr>
          <w:ilvl w:val="0"/>
          <w:numId w:val="19"/>
        </w:numPr>
        <w:spacing w:after="0"/>
        <w:rPr>
          <w:rFonts w:ascii="Humnst777 Lt BT" w:hAnsi="Humnst777 Lt BT"/>
          <w:sz w:val="20"/>
          <w:szCs w:val="20"/>
        </w:rPr>
      </w:pPr>
      <w:r w:rsidRPr="008A52EC">
        <w:rPr>
          <w:rFonts w:ascii="Humnst777 Lt BT" w:hAnsi="Humnst777 Lt BT"/>
          <w:sz w:val="20"/>
          <w:szCs w:val="20"/>
        </w:rPr>
        <w:t xml:space="preserve">Branding Vision &amp; Objectives </w:t>
      </w:r>
    </w:p>
    <w:p w14:paraId="36A21CF4" w14:textId="4C560525" w:rsidR="005751D1" w:rsidRPr="008A52EC" w:rsidRDefault="005751D1" w:rsidP="0000316E">
      <w:pPr>
        <w:ind w:left="720"/>
        <w:rPr>
          <w:rFonts w:ascii="Humnst777 Lt BT" w:hAnsi="Humnst777 Lt BT"/>
          <w:sz w:val="20"/>
          <w:szCs w:val="20"/>
        </w:rPr>
      </w:pPr>
      <w:r w:rsidRPr="008A52EC">
        <w:rPr>
          <w:rFonts w:ascii="Humnst777 Lt BT" w:hAnsi="Humnst777 Lt BT"/>
          <w:sz w:val="20"/>
          <w:szCs w:val="20"/>
        </w:rPr>
        <w:t>There was some discussion about how to rectify the polarized views of the group on the Branding</w:t>
      </w:r>
      <w:r w:rsidR="0000316E" w:rsidRPr="008A52EC">
        <w:rPr>
          <w:rFonts w:ascii="Humnst777 Lt BT" w:hAnsi="Humnst777 Lt BT"/>
          <w:sz w:val="20"/>
          <w:szCs w:val="20"/>
        </w:rPr>
        <w:t xml:space="preserve"> imagery</w:t>
      </w:r>
      <w:r w:rsidRPr="008A52EC">
        <w:rPr>
          <w:rFonts w:ascii="Humnst777 Lt BT" w:hAnsi="Humnst777 Lt BT"/>
          <w:sz w:val="20"/>
          <w:szCs w:val="20"/>
        </w:rPr>
        <w:t xml:space="preserve"> produced by Adam Vines. It was restated and agreed by the group that the purpose of this branding exercise is to “brand the consultation to build the NP”.</w:t>
      </w:r>
      <w:r w:rsidR="0000316E" w:rsidRPr="008A52EC">
        <w:rPr>
          <w:rFonts w:ascii="Humnst777 Lt BT" w:hAnsi="Humnst777 Lt BT"/>
          <w:sz w:val="20"/>
          <w:szCs w:val="20"/>
        </w:rPr>
        <w:t xml:space="preserve"> The image needs to be appealing to the community to catch their imagination</w:t>
      </w:r>
      <w:r w:rsidR="00CA76E7">
        <w:rPr>
          <w:rFonts w:ascii="Humnst777 Lt BT" w:hAnsi="Humnst777 Lt BT"/>
          <w:sz w:val="20"/>
          <w:szCs w:val="20"/>
        </w:rPr>
        <w:t xml:space="preserve"> and</w:t>
      </w:r>
      <w:r w:rsidR="0000316E" w:rsidRPr="008A52EC">
        <w:rPr>
          <w:rFonts w:ascii="Humnst777 Lt BT" w:hAnsi="Humnst777 Lt BT"/>
          <w:sz w:val="20"/>
          <w:szCs w:val="20"/>
        </w:rPr>
        <w:t xml:space="preserve"> get them involved</w:t>
      </w:r>
      <w:r w:rsidR="004D57C7">
        <w:rPr>
          <w:rFonts w:ascii="Humnst777 Lt BT" w:hAnsi="Humnst777 Lt BT"/>
          <w:sz w:val="20"/>
          <w:szCs w:val="20"/>
        </w:rPr>
        <w:t>, as well as being a catalyst for discussion and debate</w:t>
      </w:r>
      <w:r w:rsidR="0000316E" w:rsidRPr="008A52EC">
        <w:rPr>
          <w:rFonts w:ascii="Humnst777 Lt BT" w:hAnsi="Humnst777 Lt BT"/>
          <w:sz w:val="20"/>
          <w:szCs w:val="20"/>
        </w:rPr>
        <w:t>.</w:t>
      </w:r>
      <w:r w:rsidR="00CA76E7">
        <w:rPr>
          <w:rFonts w:ascii="Humnst777 Lt BT" w:hAnsi="Humnst777 Lt BT"/>
          <w:sz w:val="20"/>
          <w:szCs w:val="20"/>
        </w:rPr>
        <w:t xml:space="preserve"> NB This is not the same as the improved branding for Cirencester</w:t>
      </w:r>
      <w:r w:rsidR="00A107F4">
        <w:rPr>
          <w:rFonts w:ascii="Humnst777 Lt BT" w:hAnsi="Humnst777 Lt BT"/>
          <w:sz w:val="20"/>
          <w:szCs w:val="20"/>
        </w:rPr>
        <w:t xml:space="preserve"> as a tourist destination and </w:t>
      </w:r>
      <w:proofErr w:type="spellStart"/>
      <w:r w:rsidR="00A107F4">
        <w:rPr>
          <w:rFonts w:ascii="Humnst777 Lt BT" w:hAnsi="Humnst777 Lt BT"/>
          <w:sz w:val="20"/>
          <w:szCs w:val="20"/>
        </w:rPr>
        <w:t>centre</w:t>
      </w:r>
      <w:proofErr w:type="spellEnd"/>
      <w:r w:rsidR="00A107F4">
        <w:rPr>
          <w:rFonts w:ascii="Humnst777 Lt BT" w:hAnsi="Humnst777 Lt BT"/>
          <w:sz w:val="20"/>
          <w:szCs w:val="20"/>
        </w:rPr>
        <w:t xml:space="preserve"> for inward investment</w:t>
      </w:r>
      <w:r w:rsidR="00CA76E7">
        <w:rPr>
          <w:rFonts w:ascii="Humnst777 Lt BT" w:hAnsi="Humnst777 Lt BT"/>
          <w:sz w:val="20"/>
          <w:szCs w:val="20"/>
        </w:rPr>
        <w:t xml:space="preserve"> that Thematic group members strongly believe to be required.  </w:t>
      </w:r>
    </w:p>
    <w:p w14:paraId="043D8014" w14:textId="77777777" w:rsidR="005751D1" w:rsidRPr="008A52EC" w:rsidRDefault="005751D1" w:rsidP="0000316E">
      <w:pPr>
        <w:pStyle w:val="ListParagraph"/>
        <w:spacing w:after="0" w:line="240" w:lineRule="auto"/>
        <w:ind w:left="0"/>
        <w:rPr>
          <w:rFonts w:ascii="Humnst777 Lt BT" w:hAnsi="Humnst777 Lt BT"/>
          <w:sz w:val="20"/>
          <w:szCs w:val="20"/>
        </w:rPr>
      </w:pPr>
      <w:r w:rsidRPr="008A52EC">
        <w:rPr>
          <w:rFonts w:ascii="Humnst777 Lt BT" w:hAnsi="Humnst777 Lt BT"/>
          <w:sz w:val="20"/>
          <w:szCs w:val="20"/>
        </w:rPr>
        <w:tab/>
      </w:r>
      <w:r w:rsidR="0000316E" w:rsidRPr="008A52EC">
        <w:rPr>
          <w:rFonts w:ascii="Humnst777 Lt BT" w:hAnsi="Humnst777 Lt BT"/>
          <w:sz w:val="20"/>
          <w:szCs w:val="20"/>
        </w:rPr>
        <w:t>It was decided</w:t>
      </w:r>
      <w:r w:rsidRPr="008A52EC">
        <w:rPr>
          <w:rFonts w:ascii="Humnst777 Lt BT" w:hAnsi="Humnst777 Lt BT"/>
          <w:sz w:val="20"/>
          <w:szCs w:val="20"/>
        </w:rPr>
        <w:t xml:space="preserve"> that external facilitation would be beneficial and AT suggested a workshop.</w:t>
      </w:r>
    </w:p>
    <w:p w14:paraId="46674506" w14:textId="77777777" w:rsidR="008B6C2E" w:rsidRPr="008A52EC" w:rsidRDefault="005751D1" w:rsidP="0000316E">
      <w:pPr>
        <w:pStyle w:val="ListParagraph"/>
        <w:spacing w:after="0" w:line="240" w:lineRule="auto"/>
        <w:ind w:left="0" w:firstLine="720"/>
        <w:rPr>
          <w:rFonts w:ascii="Humnst777 Lt BT" w:hAnsi="Humnst777 Lt BT"/>
          <w:sz w:val="20"/>
          <w:szCs w:val="20"/>
        </w:rPr>
      </w:pPr>
      <w:r w:rsidRPr="008A52EC">
        <w:rPr>
          <w:rFonts w:ascii="Humnst777 Lt BT" w:hAnsi="Humnst777 Lt BT"/>
          <w:b/>
          <w:sz w:val="20"/>
          <w:szCs w:val="20"/>
        </w:rPr>
        <w:t>ACTION:</w:t>
      </w:r>
      <w:r w:rsidRPr="008A52EC">
        <w:rPr>
          <w:rFonts w:ascii="Humnst777 Lt BT" w:hAnsi="Humnst777 Lt BT"/>
          <w:sz w:val="20"/>
          <w:szCs w:val="20"/>
        </w:rPr>
        <w:t xml:space="preserve"> AT to </w:t>
      </w:r>
      <w:r w:rsidR="0000316E" w:rsidRPr="008A52EC">
        <w:rPr>
          <w:rFonts w:ascii="Humnst777 Lt BT" w:hAnsi="Humnst777 Lt BT"/>
          <w:sz w:val="20"/>
          <w:szCs w:val="20"/>
        </w:rPr>
        <w:t>approach</w:t>
      </w:r>
      <w:r w:rsidRPr="008A52EC">
        <w:rPr>
          <w:rFonts w:ascii="Humnst777 Lt BT" w:hAnsi="Humnst777 Lt BT"/>
          <w:sz w:val="20"/>
          <w:szCs w:val="20"/>
        </w:rPr>
        <w:t xml:space="preserve"> Kirsti Robinson t</w:t>
      </w:r>
      <w:r w:rsidR="0000316E" w:rsidRPr="008A52EC">
        <w:rPr>
          <w:rFonts w:ascii="Humnst777 Lt BT" w:hAnsi="Humnst777 Lt BT"/>
          <w:sz w:val="20"/>
          <w:szCs w:val="20"/>
        </w:rPr>
        <w:t>o run a workshop for the group.</w:t>
      </w:r>
    </w:p>
    <w:p w14:paraId="02CFD525" w14:textId="77777777" w:rsidR="008B6C2E" w:rsidRPr="008722B9" w:rsidRDefault="00B139D3">
      <w:pPr>
        <w:pStyle w:val="Body"/>
        <w:spacing w:after="0" w:line="240" w:lineRule="auto"/>
        <w:rPr>
          <w:rFonts w:ascii="Humnst777 Lt BT" w:hAnsi="Humnst777 Lt BT"/>
          <w:sz w:val="16"/>
          <w:szCs w:val="16"/>
        </w:rPr>
      </w:pPr>
      <w:r w:rsidRPr="008722B9">
        <w:rPr>
          <w:rFonts w:ascii="Humnst777 Lt BT" w:hAnsi="Humnst777 Lt BT"/>
          <w:sz w:val="16"/>
          <w:szCs w:val="16"/>
        </w:rPr>
        <w:tab/>
      </w:r>
    </w:p>
    <w:p w14:paraId="7A30975F" w14:textId="215A3F76" w:rsidR="008B6C2E" w:rsidRPr="008A52EC" w:rsidRDefault="0000316E">
      <w:pPr>
        <w:pStyle w:val="Body"/>
        <w:spacing w:after="0" w:line="240" w:lineRule="auto"/>
        <w:rPr>
          <w:rFonts w:ascii="Humnst777 Lt BT" w:hAnsi="Humnst777 Lt BT"/>
          <w:b/>
          <w:bCs/>
          <w:sz w:val="20"/>
          <w:szCs w:val="20"/>
        </w:rPr>
      </w:pPr>
      <w:r w:rsidRPr="008A52EC">
        <w:rPr>
          <w:rFonts w:ascii="Humnst777 Lt BT" w:hAnsi="Humnst777 Lt BT"/>
          <w:b/>
          <w:bCs/>
          <w:sz w:val="20"/>
          <w:szCs w:val="20"/>
          <w:lang w:val="en-US"/>
        </w:rPr>
        <w:t>8</w:t>
      </w:r>
      <w:r w:rsidR="008722B9">
        <w:rPr>
          <w:rFonts w:ascii="Humnst777 Lt BT" w:hAnsi="Humnst777 Lt BT"/>
          <w:b/>
          <w:bCs/>
          <w:sz w:val="20"/>
          <w:szCs w:val="20"/>
          <w:lang w:val="en-US"/>
        </w:rPr>
        <w:t>6</w:t>
      </w:r>
      <w:r w:rsidR="00B139D3" w:rsidRPr="008A52EC">
        <w:rPr>
          <w:rFonts w:ascii="Humnst777 Lt BT" w:hAnsi="Humnst777 Lt BT"/>
          <w:b/>
          <w:bCs/>
          <w:sz w:val="20"/>
          <w:szCs w:val="20"/>
          <w:lang w:val="en-US"/>
        </w:rPr>
        <w:t>.</w:t>
      </w:r>
      <w:r w:rsidRPr="008A52EC">
        <w:rPr>
          <w:rFonts w:ascii="Humnst777 Lt BT" w:hAnsi="Humnst777 Lt BT"/>
          <w:b/>
          <w:bCs/>
          <w:sz w:val="20"/>
          <w:szCs w:val="20"/>
          <w:lang w:val="en-US"/>
        </w:rPr>
        <w:t>20</w:t>
      </w:r>
      <w:r w:rsidR="00B139D3" w:rsidRPr="008A52EC">
        <w:rPr>
          <w:rFonts w:ascii="Humnst777 Lt BT" w:hAnsi="Humnst777 Lt BT"/>
          <w:b/>
          <w:bCs/>
          <w:sz w:val="20"/>
          <w:szCs w:val="20"/>
          <w:lang w:val="en-US"/>
        </w:rPr>
        <w:tab/>
        <w:t>Response to Consultation on CDC</w:t>
      </w:r>
      <w:r w:rsidR="00B139D3" w:rsidRPr="008A52EC">
        <w:rPr>
          <w:rFonts w:ascii="Humnst777 Lt BT" w:hAnsi="Humnst777 Lt BT"/>
          <w:b/>
          <w:bCs/>
          <w:sz w:val="20"/>
          <w:szCs w:val="20"/>
          <w:rtl/>
        </w:rPr>
        <w:t>’</w:t>
      </w:r>
      <w:r w:rsidR="00B139D3" w:rsidRPr="008A52EC">
        <w:rPr>
          <w:rFonts w:ascii="Humnst777 Lt BT" w:hAnsi="Humnst777 Lt BT"/>
          <w:b/>
          <w:bCs/>
          <w:sz w:val="20"/>
          <w:szCs w:val="20"/>
          <w:lang w:val="en-US"/>
        </w:rPr>
        <w:t xml:space="preserve">s Green Economic Growth Strategy </w:t>
      </w:r>
    </w:p>
    <w:p w14:paraId="352C1ACA" w14:textId="77777777" w:rsidR="008B6C2E" w:rsidRPr="008A52EC" w:rsidRDefault="0000316E">
      <w:pPr>
        <w:pStyle w:val="Body"/>
        <w:spacing w:after="0" w:line="240" w:lineRule="auto"/>
        <w:ind w:left="720"/>
        <w:rPr>
          <w:rFonts w:ascii="Humnst777 Lt BT" w:hAnsi="Humnst777 Lt BT"/>
          <w:sz w:val="20"/>
          <w:szCs w:val="20"/>
        </w:rPr>
      </w:pPr>
      <w:r w:rsidRPr="008A52EC">
        <w:rPr>
          <w:rFonts w:ascii="Humnst777 Lt BT" w:hAnsi="Humnst777 Lt BT"/>
          <w:sz w:val="20"/>
          <w:szCs w:val="20"/>
          <w:lang w:val="en-US"/>
        </w:rPr>
        <w:t>The group discussed the preparation of</w:t>
      </w:r>
      <w:r w:rsidR="00B139D3" w:rsidRPr="008A52EC">
        <w:rPr>
          <w:rFonts w:ascii="Humnst777 Lt BT" w:hAnsi="Humnst777 Lt BT"/>
          <w:sz w:val="20"/>
          <w:szCs w:val="20"/>
          <w:lang w:val="en-US"/>
        </w:rPr>
        <w:t xml:space="preserve"> a response to CDC</w:t>
      </w:r>
      <w:r w:rsidR="00B139D3" w:rsidRPr="008A52EC">
        <w:rPr>
          <w:rFonts w:ascii="Humnst777 Lt BT" w:hAnsi="Humnst777 Lt BT"/>
          <w:sz w:val="20"/>
          <w:szCs w:val="20"/>
          <w:rtl/>
        </w:rPr>
        <w:t>’</w:t>
      </w:r>
      <w:r w:rsidR="00B139D3" w:rsidRPr="008A52EC">
        <w:rPr>
          <w:rFonts w:ascii="Humnst777 Lt BT" w:hAnsi="Humnst777 Lt BT"/>
          <w:sz w:val="20"/>
          <w:szCs w:val="20"/>
          <w:lang w:val="en-US"/>
        </w:rPr>
        <w:t xml:space="preserve">s </w:t>
      </w:r>
      <w:r w:rsidRPr="008A52EC">
        <w:rPr>
          <w:rFonts w:ascii="Humnst777 Lt BT" w:hAnsi="Humnst777 Lt BT"/>
          <w:sz w:val="20"/>
          <w:szCs w:val="20"/>
          <w:lang w:val="en-US"/>
        </w:rPr>
        <w:t>Green Economic Growth Strategy.</w:t>
      </w:r>
    </w:p>
    <w:p w14:paraId="780C8AED" w14:textId="5D4B87B0" w:rsidR="0000316E" w:rsidRPr="008A52EC" w:rsidRDefault="00B139D3">
      <w:pPr>
        <w:pStyle w:val="Body"/>
        <w:spacing w:after="0" w:line="240" w:lineRule="auto"/>
        <w:ind w:left="720"/>
        <w:rPr>
          <w:rFonts w:ascii="Humnst777 Lt BT" w:hAnsi="Humnst777 Lt BT"/>
          <w:sz w:val="20"/>
          <w:szCs w:val="20"/>
          <w:lang w:val="en-US"/>
        </w:rPr>
      </w:pPr>
      <w:r w:rsidRPr="008A52EC">
        <w:rPr>
          <w:rFonts w:ascii="Humnst777 Lt BT" w:hAnsi="Humnst777 Lt BT"/>
          <w:b/>
          <w:sz w:val="20"/>
          <w:szCs w:val="20"/>
          <w:lang w:val="en-US"/>
        </w:rPr>
        <w:t>ACTION:</w:t>
      </w:r>
      <w:r w:rsidRPr="008A52EC">
        <w:rPr>
          <w:rFonts w:ascii="Humnst777 Lt BT" w:hAnsi="Humnst777 Lt BT"/>
          <w:sz w:val="20"/>
          <w:szCs w:val="20"/>
          <w:lang w:val="en-US"/>
        </w:rPr>
        <w:t xml:space="preserve"> JG </w:t>
      </w:r>
      <w:r w:rsidR="00A107F4">
        <w:rPr>
          <w:rFonts w:ascii="Humnst777 Lt BT" w:hAnsi="Humnst777 Lt BT"/>
          <w:sz w:val="20"/>
          <w:szCs w:val="20"/>
          <w:lang w:val="en-US"/>
        </w:rPr>
        <w:t>–</w:t>
      </w:r>
      <w:r w:rsidRPr="008A52EC">
        <w:rPr>
          <w:rFonts w:ascii="Humnst777 Lt BT" w:hAnsi="Humnst777 Lt BT"/>
          <w:sz w:val="20"/>
          <w:szCs w:val="20"/>
          <w:lang w:val="en-US"/>
        </w:rPr>
        <w:t xml:space="preserve"> </w:t>
      </w:r>
      <w:r w:rsidR="00A107F4">
        <w:rPr>
          <w:rFonts w:ascii="Humnst777 Lt BT" w:hAnsi="Humnst777 Lt BT"/>
          <w:sz w:val="20"/>
          <w:szCs w:val="20"/>
          <w:lang w:val="en-US"/>
        </w:rPr>
        <w:t xml:space="preserve">has </w:t>
      </w:r>
      <w:r w:rsidRPr="008A52EC">
        <w:rPr>
          <w:rFonts w:ascii="Humnst777 Lt BT" w:hAnsi="Humnst777 Lt BT"/>
          <w:sz w:val="20"/>
          <w:szCs w:val="20"/>
          <w:lang w:val="en-US"/>
        </w:rPr>
        <w:t xml:space="preserve">responded on behalf of college and is happy to share with the group. </w:t>
      </w:r>
    </w:p>
    <w:p w14:paraId="143A943F" w14:textId="77777777" w:rsidR="0000316E" w:rsidRPr="008A52EC" w:rsidRDefault="0000316E">
      <w:pPr>
        <w:pStyle w:val="Body"/>
        <w:spacing w:after="0" w:line="240" w:lineRule="auto"/>
        <w:ind w:left="720"/>
        <w:rPr>
          <w:rFonts w:ascii="Humnst777 Lt BT" w:hAnsi="Humnst777 Lt BT"/>
          <w:sz w:val="20"/>
          <w:szCs w:val="20"/>
          <w:lang w:val="en-US"/>
        </w:rPr>
      </w:pPr>
      <w:r w:rsidRPr="008A52EC">
        <w:rPr>
          <w:rFonts w:ascii="Humnst777 Lt BT" w:hAnsi="Humnst777 Lt BT"/>
          <w:b/>
          <w:sz w:val="20"/>
          <w:szCs w:val="20"/>
          <w:lang w:val="en-US"/>
        </w:rPr>
        <w:t>ACTION:</w:t>
      </w:r>
      <w:r w:rsidRPr="008A52EC">
        <w:rPr>
          <w:rFonts w:ascii="Humnst777 Lt BT" w:hAnsi="Humnst777 Lt BT"/>
          <w:sz w:val="20"/>
          <w:szCs w:val="20"/>
          <w:lang w:val="en-US"/>
        </w:rPr>
        <w:t xml:space="preserve"> </w:t>
      </w:r>
      <w:r w:rsidR="00B139D3" w:rsidRPr="008A52EC">
        <w:rPr>
          <w:rFonts w:ascii="Humnst777 Lt BT" w:hAnsi="Humnst777 Lt BT"/>
          <w:sz w:val="20"/>
          <w:szCs w:val="20"/>
          <w:lang w:val="en-US"/>
        </w:rPr>
        <w:t>PM</w:t>
      </w:r>
      <w:r w:rsidRPr="008A52EC">
        <w:rPr>
          <w:rFonts w:ascii="Humnst777 Lt BT" w:hAnsi="Humnst777 Lt BT"/>
          <w:sz w:val="20"/>
          <w:szCs w:val="20"/>
          <w:lang w:val="en-US"/>
        </w:rPr>
        <w:t>/BH</w:t>
      </w:r>
      <w:r w:rsidR="00B139D3" w:rsidRPr="008A52EC">
        <w:rPr>
          <w:rFonts w:ascii="Humnst777 Lt BT" w:hAnsi="Humnst777 Lt BT"/>
          <w:sz w:val="20"/>
          <w:szCs w:val="20"/>
          <w:lang w:val="en-US"/>
        </w:rPr>
        <w:t xml:space="preserve"> to look at JGs response and pull something together to submit to Paul James. </w:t>
      </w:r>
    </w:p>
    <w:p w14:paraId="2655E8F7" w14:textId="1311BAA0" w:rsidR="008B6C2E" w:rsidRPr="008A52EC" w:rsidRDefault="0000316E">
      <w:pPr>
        <w:pStyle w:val="Body"/>
        <w:spacing w:after="0" w:line="240" w:lineRule="auto"/>
        <w:ind w:left="720"/>
        <w:rPr>
          <w:rFonts w:ascii="Humnst777 Lt BT" w:hAnsi="Humnst777 Lt BT"/>
          <w:sz w:val="20"/>
          <w:szCs w:val="20"/>
        </w:rPr>
      </w:pPr>
      <w:r w:rsidRPr="008A52EC">
        <w:rPr>
          <w:rFonts w:ascii="Humnst777 Lt BT" w:hAnsi="Humnst777 Lt BT"/>
          <w:b/>
          <w:sz w:val="20"/>
          <w:szCs w:val="20"/>
          <w:lang w:val="en-US"/>
        </w:rPr>
        <w:t>ACTION:</w:t>
      </w:r>
      <w:r w:rsidRPr="008A52EC">
        <w:rPr>
          <w:rFonts w:ascii="Humnst777 Lt BT" w:hAnsi="Humnst777 Lt BT"/>
          <w:sz w:val="20"/>
          <w:szCs w:val="20"/>
          <w:lang w:val="en-US"/>
        </w:rPr>
        <w:t xml:space="preserve"> </w:t>
      </w:r>
      <w:r w:rsidR="00B139D3" w:rsidRPr="008A52EC">
        <w:rPr>
          <w:rFonts w:ascii="Humnst777 Lt BT" w:hAnsi="Humnst777 Lt BT"/>
          <w:sz w:val="20"/>
          <w:szCs w:val="20"/>
          <w:lang w:val="en-US"/>
        </w:rPr>
        <w:t xml:space="preserve">AT </w:t>
      </w:r>
      <w:r w:rsidR="004D57C7">
        <w:rPr>
          <w:rFonts w:ascii="Humnst777 Lt BT" w:hAnsi="Humnst777 Lt BT"/>
          <w:sz w:val="20"/>
          <w:szCs w:val="20"/>
          <w:lang w:val="en-US"/>
        </w:rPr>
        <w:t>advised that the consultation document included a series of questions which would be useful as a starting point and agreed to forward to the Chair.</w:t>
      </w:r>
    </w:p>
    <w:p w14:paraId="48D7086C" w14:textId="77777777" w:rsidR="008B6C2E" w:rsidRPr="008722B9" w:rsidRDefault="008B6C2E">
      <w:pPr>
        <w:pStyle w:val="Body"/>
        <w:spacing w:after="0" w:line="240" w:lineRule="auto"/>
        <w:rPr>
          <w:rFonts w:ascii="Humnst777 Lt BT" w:hAnsi="Humnst777 Lt BT"/>
          <w:sz w:val="16"/>
          <w:szCs w:val="16"/>
        </w:rPr>
      </w:pPr>
    </w:p>
    <w:p w14:paraId="7C6AF604" w14:textId="1E4156F4" w:rsidR="008B6C2E" w:rsidRPr="008A52EC" w:rsidRDefault="0000316E">
      <w:pPr>
        <w:pStyle w:val="Body"/>
        <w:spacing w:after="0" w:line="240" w:lineRule="auto"/>
        <w:rPr>
          <w:rFonts w:ascii="Humnst777 Lt BT" w:hAnsi="Humnst777 Lt BT"/>
          <w:b/>
          <w:bCs/>
          <w:sz w:val="20"/>
          <w:szCs w:val="20"/>
        </w:rPr>
      </w:pPr>
      <w:r w:rsidRPr="008A52EC">
        <w:rPr>
          <w:rFonts w:ascii="Humnst777 Lt BT" w:hAnsi="Humnst777 Lt BT"/>
          <w:b/>
          <w:bCs/>
          <w:sz w:val="20"/>
          <w:szCs w:val="20"/>
          <w:lang w:val="en-US"/>
        </w:rPr>
        <w:t>8</w:t>
      </w:r>
      <w:r w:rsidR="008722B9">
        <w:rPr>
          <w:rFonts w:ascii="Humnst777 Lt BT" w:hAnsi="Humnst777 Lt BT"/>
          <w:b/>
          <w:bCs/>
          <w:sz w:val="20"/>
          <w:szCs w:val="20"/>
          <w:lang w:val="en-US"/>
        </w:rPr>
        <w:t>7</w:t>
      </w:r>
      <w:r w:rsidR="00B139D3" w:rsidRPr="008A52EC">
        <w:rPr>
          <w:rFonts w:ascii="Humnst777 Lt BT" w:hAnsi="Humnst777 Lt BT"/>
          <w:b/>
          <w:bCs/>
          <w:sz w:val="20"/>
          <w:szCs w:val="20"/>
          <w:lang w:val="en-US"/>
        </w:rPr>
        <w:t>.</w:t>
      </w:r>
      <w:r w:rsidRPr="008A52EC">
        <w:rPr>
          <w:rFonts w:ascii="Humnst777 Lt BT" w:hAnsi="Humnst777 Lt BT"/>
          <w:b/>
          <w:bCs/>
          <w:sz w:val="20"/>
          <w:szCs w:val="20"/>
          <w:lang w:val="en-US"/>
        </w:rPr>
        <w:t>20</w:t>
      </w:r>
      <w:r w:rsidR="00B139D3" w:rsidRPr="008A52EC">
        <w:rPr>
          <w:rFonts w:ascii="Humnst777 Lt BT" w:hAnsi="Humnst777 Lt BT"/>
          <w:b/>
          <w:bCs/>
          <w:sz w:val="20"/>
          <w:szCs w:val="20"/>
          <w:lang w:val="en-US"/>
        </w:rPr>
        <w:tab/>
        <w:t xml:space="preserve">Local Plan and Town Centre Masterplan </w:t>
      </w:r>
    </w:p>
    <w:p w14:paraId="2E6CEF0A" w14:textId="77777777" w:rsidR="008B6C2E" w:rsidRPr="008A52EC" w:rsidRDefault="0000316E">
      <w:pPr>
        <w:pStyle w:val="Body"/>
        <w:spacing w:after="0" w:line="240" w:lineRule="auto"/>
        <w:ind w:left="720"/>
        <w:rPr>
          <w:rFonts w:ascii="Humnst777 Lt BT" w:hAnsi="Humnst777 Lt BT"/>
          <w:sz w:val="20"/>
          <w:szCs w:val="20"/>
        </w:rPr>
      </w:pPr>
      <w:r w:rsidRPr="008A52EC">
        <w:rPr>
          <w:rFonts w:ascii="Humnst777 Lt BT" w:hAnsi="Humnst777 Lt BT"/>
          <w:sz w:val="20"/>
          <w:szCs w:val="20"/>
          <w:lang w:val="en-US"/>
        </w:rPr>
        <w:t>The group received an update from the CDC as follows:</w:t>
      </w:r>
    </w:p>
    <w:p w14:paraId="40F0765B" w14:textId="77777777" w:rsidR="008B6C2E" w:rsidRPr="008A52EC" w:rsidRDefault="00664BF8" w:rsidP="00664BF8">
      <w:pPr>
        <w:pStyle w:val="Body"/>
        <w:numPr>
          <w:ilvl w:val="0"/>
          <w:numId w:val="19"/>
        </w:numPr>
        <w:spacing w:after="0" w:line="240" w:lineRule="auto"/>
        <w:rPr>
          <w:rFonts w:ascii="Humnst777 Lt BT" w:hAnsi="Humnst777 Lt BT"/>
          <w:sz w:val="20"/>
          <w:szCs w:val="20"/>
        </w:rPr>
      </w:pPr>
      <w:r w:rsidRPr="008A52EC">
        <w:rPr>
          <w:rFonts w:ascii="Humnst777 Lt BT" w:hAnsi="Humnst777 Lt BT"/>
          <w:sz w:val="20"/>
          <w:szCs w:val="20"/>
          <w:lang w:val="en-US"/>
        </w:rPr>
        <w:t>At a</w:t>
      </w:r>
      <w:r w:rsidR="00B139D3" w:rsidRPr="008A52EC">
        <w:rPr>
          <w:rFonts w:ascii="Humnst777 Lt BT" w:hAnsi="Humnst777 Lt BT"/>
          <w:sz w:val="20"/>
          <w:szCs w:val="20"/>
          <w:lang w:val="en-US"/>
        </w:rPr>
        <w:t xml:space="preserve"> </w:t>
      </w:r>
      <w:r w:rsidRPr="008A52EC">
        <w:rPr>
          <w:rFonts w:ascii="Humnst777 Lt BT" w:hAnsi="Humnst777 Lt BT"/>
          <w:sz w:val="20"/>
          <w:szCs w:val="20"/>
          <w:lang w:val="en-US"/>
        </w:rPr>
        <w:t xml:space="preserve">meeting </w:t>
      </w:r>
      <w:r w:rsidR="00B139D3" w:rsidRPr="008A52EC">
        <w:rPr>
          <w:rFonts w:ascii="Humnst777 Lt BT" w:hAnsi="Humnst777 Lt BT"/>
          <w:sz w:val="20"/>
          <w:szCs w:val="20"/>
          <w:lang w:val="en-US"/>
        </w:rPr>
        <w:t xml:space="preserve">last week </w:t>
      </w:r>
      <w:r w:rsidRPr="008A52EC">
        <w:rPr>
          <w:rFonts w:ascii="Humnst777 Lt BT" w:hAnsi="Humnst777 Lt BT"/>
          <w:sz w:val="20"/>
          <w:szCs w:val="20"/>
          <w:lang w:val="en-US"/>
        </w:rPr>
        <w:t>(</w:t>
      </w:r>
      <w:r w:rsidR="00B139D3" w:rsidRPr="008A52EC">
        <w:rPr>
          <w:rFonts w:ascii="Humnst777 Lt BT" w:hAnsi="Humnst777 Lt BT"/>
          <w:sz w:val="20"/>
          <w:szCs w:val="20"/>
          <w:lang w:val="en-US"/>
        </w:rPr>
        <w:t>2nd Nov.</w:t>
      </w:r>
      <w:r w:rsidRPr="008A52EC">
        <w:rPr>
          <w:rFonts w:ascii="Humnst777 Lt BT" w:hAnsi="Humnst777 Lt BT"/>
          <w:sz w:val="20"/>
          <w:szCs w:val="20"/>
          <w:lang w:val="en-US"/>
        </w:rPr>
        <w:t>)</w:t>
      </w:r>
      <w:r w:rsidR="00B139D3" w:rsidRPr="008A52EC">
        <w:rPr>
          <w:rFonts w:ascii="Humnst777 Lt BT" w:hAnsi="Humnst777 Lt BT"/>
          <w:sz w:val="20"/>
          <w:szCs w:val="20"/>
          <w:lang w:val="en-US"/>
        </w:rPr>
        <w:t xml:space="preserve"> </w:t>
      </w:r>
      <w:r w:rsidRPr="008A52EC">
        <w:rPr>
          <w:rFonts w:ascii="Humnst777 Lt BT" w:hAnsi="Humnst777 Lt BT"/>
          <w:sz w:val="20"/>
          <w:szCs w:val="20"/>
          <w:lang w:val="en-US"/>
        </w:rPr>
        <w:t xml:space="preserve">Cabinet debated partial update of the Local Plan, </w:t>
      </w:r>
      <w:r w:rsidR="00B139D3" w:rsidRPr="008A52EC">
        <w:rPr>
          <w:rFonts w:ascii="Humnst777 Lt BT" w:hAnsi="Humnst777 Lt BT"/>
          <w:sz w:val="20"/>
          <w:szCs w:val="20"/>
          <w:lang w:val="en-US"/>
        </w:rPr>
        <w:t>trying to understand h</w:t>
      </w:r>
      <w:r w:rsidRPr="008A52EC">
        <w:rPr>
          <w:rFonts w:ascii="Humnst777 Lt BT" w:hAnsi="Humnst777 Lt BT"/>
          <w:sz w:val="20"/>
          <w:szCs w:val="20"/>
          <w:lang w:val="en-US"/>
        </w:rPr>
        <w:t>ow to continue under new White P</w:t>
      </w:r>
      <w:r w:rsidR="00B139D3" w:rsidRPr="008A52EC">
        <w:rPr>
          <w:rFonts w:ascii="Humnst777 Lt BT" w:hAnsi="Humnst777 Lt BT"/>
          <w:sz w:val="20"/>
          <w:szCs w:val="20"/>
          <w:lang w:val="en-US"/>
        </w:rPr>
        <w:t xml:space="preserve">aper reforms. Options </w:t>
      </w:r>
      <w:r w:rsidRPr="008A52EC">
        <w:rPr>
          <w:rFonts w:ascii="Humnst777 Lt BT" w:hAnsi="Humnst777 Lt BT"/>
          <w:sz w:val="20"/>
          <w:szCs w:val="20"/>
          <w:lang w:val="en-US"/>
        </w:rPr>
        <w:t>–</w:t>
      </w:r>
      <w:r w:rsidR="00B139D3" w:rsidRPr="008A52EC">
        <w:rPr>
          <w:rFonts w:ascii="Humnst777 Lt BT" w:hAnsi="Humnst777 Lt BT"/>
          <w:sz w:val="20"/>
          <w:szCs w:val="20"/>
          <w:lang w:val="en-US"/>
        </w:rPr>
        <w:t xml:space="preserve"> </w:t>
      </w:r>
      <w:r w:rsidRPr="008A52EC">
        <w:rPr>
          <w:rFonts w:ascii="Humnst777 Lt BT" w:hAnsi="Humnst777 Lt BT"/>
          <w:sz w:val="20"/>
          <w:szCs w:val="20"/>
          <w:lang w:val="en-US"/>
        </w:rPr>
        <w:t xml:space="preserve">to </w:t>
      </w:r>
      <w:r w:rsidR="00B139D3" w:rsidRPr="008A52EC">
        <w:rPr>
          <w:rFonts w:ascii="Humnst777 Lt BT" w:hAnsi="Humnst777 Lt BT"/>
          <w:sz w:val="20"/>
          <w:szCs w:val="20"/>
          <w:lang w:val="en-US"/>
        </w:rPr>
        <w:t>continue with partial update (SWOT anal</w:t>
      </w:r>
      <w:r w:rsidRPr="008A52EC">
        <w:rPr>
          <w:rFonts w:ascii="Humnst777 Lt BT" w:hAnsi="Humnst777 Lt BT"/>
          <w:sz w:val="20"/>
          <w:szCs w:val="20"/>
          <w:lang w:val="en-US"/>
        </w:rPr>
        <w:t>ysis is on Council website) or p</w:t>
      </w:r>
      <w:r w:rsidR="00B139D3" w:rsidRPr="008A52EC">
        <w:rPr>
          <w:rFonts w:ascii="Humnst777 Lt BT" w:hAnsi="Humnst777 Lt BT"/>
          <w:sz w:val="20"/>
          <w:szCs w:val="20"/>
          <w:lang w:val="en-US"/>
        </w:rPr>
        <w:t xml:space="preserve">ause planning process until </w:t>
      </w:r>
      <w:r w:rsidRPr="008A52EC">
        <w:rPr>
          <w:rFonts w:ascii="Humnst777 Lt BT" w:hAnsi="Humnst777 Lt BT"/>
          <w:sz w:val="20"/>
          <w:szCs w:val="20"/>
          <w:lang w:val="en-US"/>
        </w:rPr>
        <w:t xml:space="preserve">there is </w:t>
      </w:r>
      <w:r w:rsidR="00B139D3" w:rsidRPr="008A52EC">
        <w:rPr>
          <w:rFonts w:ascii="Humnst777 Lt BT" w:hAnsi="Humnst777 Lt BT"/>
          <w:sz w:val="20"/>
          <w:szCs w:val="20"/>
          <w:lang w:val="en-US"/>
        </w:rPr>
        <w:t>more clarity</w:t>
      </w:r>
      <w:r w:rsidRPr="008A52EC">
        <w:rPr>
          <w:rFonts w:ascii="Humnst777 Lt BT" w:hAnsi="Humnst777 Lt BT"/>
          <w:sz w:val="20"/>
          <w:szCs w:val="20"/>
          <w:lang w:val="en-US"/>
        </w:rPr>
        <w:t>,</w:t>
      </w:r>
      <w:r w:rsidR="00B139D3" w:rsidRPr="008A52EC">
        <w:rPr>
          <w:rFonts w:ascii="Humnst777 Lt BT" w:hAnsi="Humnst777 Lt BT"/>
          <w:sz w:val="20"/>
          <w:szCs w:val="20"/>
          <w:lang w:val="en-US"/>
        </w:rPr>
        <w:t xml:space="preserve"> which will come in next couple of months. Cabinet have agreed to pause formal plan making</w:t>
      </w:r>
      <w:r w:rsidRPr="008A52EC">
        <w:rPr>
          <w:rFonts w:ascii="Humnst777 Lt BT" w:hAnsi="Humnst777 Lt BT"/>
          <w:sz w:val="20"/>
          <w:szCs w:val="20"/>
          <w:lang w:val="en-US"/>
        </w:rPr>
        <w:t xml:space="preserve"> </w:t>
      </w:r>
      <w:r w:rsidR="00B139D3" w:rsidRPr="008A52EC">
        <w:rPr>
          <w:rFonts w:ascii="Humnst777 Lt BT" w:hAnsi="Humnst777 Lt BT"/>
          <w:sz w:val="20"/>
          <w:szCs w:val="20"/>
          <w:lang w:val="en-US"/>
        </w:rPr>
        <w:t>until more clarity.</w:t>
      </w:r>
    </w:p>
    <w:p w14:paraId="63F94A90" w14:textId="35A163DF" w:rsidR="00664BF8" w:rsidRPr="008A52EC" w:rsidRDefault="00664BF8" w:rsidP="00664BF8">
      <w:pPr>
        <w:pStyle w:val="Body"/>
        <w:numPr>
          <w:ilvl w:val="0"/>
          <w:numId w:val="19"/>
        </w:numPr>
        <w:spacing w:after="0" w:line="240" w:lineRule="auto"/>
        <w:rPr>
          <w:rFonts w:ascii="Humnst777 Lt BT" w:hAnsi="Humnst777 Lt BT"/>
          <w:sz w:val="20"/>
          <w:szCs w:val="20"/>
        </w:rPr>
      </w:pPr>
      <w:r w:rsidRPr="008A52EC">
        <w:rPr>
          <w:rFonts w:ascii="Humnst777 Lt BT" w:hAnsi="Humnst777 Lt BT"/>
          <w:sz w:val="20"/>
          <w:szCs w:val="20"/>
        </w:rPr>
        <w:t xml:space="preserve">Masterplan work will continue </w:t>
      </w:r>
      <w:r w:rsidR="00BC4CB1" w:rsidRPr="008A52EC">
        <w:rPr>
          <w:rFonts w:ascii="Humnst777 Lt BT" w:hAnsi="Humnst777 Lt BT"/>
          <w:sz w:val="20"/>
          <w:szCs w:val="20"/>
        </w:rPr>
        <w:t>- Scoping</w:t>
      </w:r>
      <w:r w:rsidRPr="008A52EC">
        <w:rPr>
          <w:rFonts w:ascii="Humnst777 Lt BT" w:hAnsi="Humnst777 Lt BT"/>
          <w:sz w:val="20"/>
          <w:szCs w:val="20"/>
        </w:rPr>
        <w:t xml:space="preserve"> document for the Masterplan is being drawn up now, funding is available and a Programme Board meeting will be convened soon. </w:t>
      </w:r>
    </w:p>
    <w:p w14:paraId="6DAE576B" w14:textId="0E8E4F09" w:rsidR="00664BF8" w:rsidRPr="008A52EC" w:rsidRDefault="00664BF8" w:rsidP="00664BF8">
      <w:pPr>
        <w:pStyle w:val="Body"/>
        <w:numPr>
          <w:ilvl w:val="0"/>
          <w:numId w:val="20"/>
        </w:numPr>
        <w:spacing w:after="0" w:line="240" w:lineRule="auto"/>
        <w:rPr>
          <w:rFonts w:ascii="Humnst777 Lt BT" w:hAnsi="Humnst777 Lt BT"/>
          <w:strike/>
          <w:color w:val="auto"/>
          <w:sz w:val="20"/>
          <w:szCs w:val="20"/>
        </w:rPr>
      </w:pPr>
      <w:r w:rsidRPr="008A52EC">
        <w:rPr>
          <w:rFonts w:ascii="Humnst777 Lt BT" w:hAnsi="Humnst777 Lt BT"/>
          <w:sz w:val="20"/>
          <w:szCs w:val="20"/>
        </w:rPr>
        <w:t>There was concern amongst SG members that membership of the TC Masterplan Programme Board was not included for discussion at the Cabinet meeting</w:t>
      </w:r>
      <w:r w:rsidR="00A107F4">
        <w:rPr>
          <w:rFonts w:ascii="Humnst777 Lt BT" w:hAnsi="Humnst777 Lt BT"/>
          <w:sz w:val="20"/>
          <w:szCs w:val="20"/>
        </w:rPr>
        <w:t xml:space="preserve">. JB stated that he was confident that </w:t>
      </w:r>
      <w:r w:rsidRPr="008A52EC">
        <w:rPr>
          <w:rFonts w:ascii="Humnst777 Lt BT" w:hAnsi="Humnst777 Lt BT"/>
          <w:color w:val="auto"/>
          <w:sz w:val="20"/>
          <w:szCs w:val="20"/>
        </w:rPr>
        <w:t>Town Centre Masterplan Board members will include one officer and one elected member of the TC, AT and Cllr Halifax</w:t>
      </w:r>
      <w:r w:rsidR="00A107F4">
        <w:rPr>
          <w:rFonts w:ascii="Humnst777 Lt BT" w:hAnsi="Humnst777 Lt BT"/>
          <w:color w:val="auto"/>
          <w:sz w:val="20"/>
          <w:szCs w:val="20"/>
        </w:rPr>
        <w:t>, and</w:t>
      </w:r>
      <w:r w:rsidRPr="008A52EC">
        <w:rPr>
          <w:rFonts w:ascii="Humnst777 Lt BT" w:hAnsi="Humnst777 Lt BT"/>
          <w:color w:val="auto"/>
          <w:sz w:val="20"/>
          <w:szCs w:val="20"/>
        </w:rPr>
        <w:t xml:space="preserve"> the Chair of the NPSG.</w:t>
      </w:r>
    </w:p>
    <w:p w14:paraId="545C8D4B" w14:textId="047AC299" w:rsidR="00C51AC0" w:rsidRPr="00B04E55" w:rsidRDefault="00C51AC0" w:rsidP="00664BF8">
      <w:pPr>
        <w:pStyle w:val="Body"/>
        <w:numPr>
          <w:ilvl w:val="0"/>
          <w:numId w:val="20"/>
        </w:numPr>
        <w:spacing w:after="0" w:line="240" w:lineRule="auto"/>
        <w:rPr>
          <w:rFonts w:ascii="Humnst777 Lt BT" w:hAnsi="Humnst777 Lt BT"/>
          <w:strike/>
          <w:color w:val="auto"/>
          <w:sz w:val="20"/>
          <w:szCs w:val="20"/>
        </w:rPr>
      </w:pPr>
      <w:r w:rsidRPr="008A52EC">
        <w:rPr>
          <w:rFonts w:ascii="Humnst777 Lt BT" w:hAnsi="Humnst777 Lt BT"/>
          <w:color w:val="auto"/>
          <w:sz w:val="20"/>
          <w:szCs w:val="20"/>
        </w:rPr>
        <w:t xml:space="preserve">JB confirmed that a feasibility study is underway to determine the type of consideration </w:t>
      </w:r>
      <w:r w:rsidR="00A107F4">
        <w:rPr>
          <w:rFonts w:ascii="Humnst777 Lt BT" w:hAnsi="Humnst777 Lt BT"/>
          <w:color w:val="auto"/>
          <w:sz w:val="20"/>
          <w:szCs w:val="20"/>
        </w:rPr>
        <w:t>the various</w:t>
      </w:r>
      <w:r w:rsidR="00A107F4" w:rsidRPr="008A52EC">
        <w:rPr>
          <w:rFonts w:ascii="Humnst777 Lt BT" w:hAnsi="Humnst777 Lt BT"/>
          <w:color w:val="auto"/>
          <w:sz w:val="20"/>
          <w:szCs w:val="20"/>
        </w:rPr>
        <w:t xml:space="preserve"> </w:t>
      </w:r>
      <w:r w:rsidRPr="008A52EC">
        <w:rPr>
          <w:rFonts w:ascii="Humnst777 Lt BT" w:hAnsi="Humnst777 Lt BT"/>
          <w:color w:val="auto"/>
          <w:sz w:val="20"/>
          <w:szCs w:val="20"/>
        </w:rPr>
        <w:t>key issues should be given in the Masterplan.</w:t>
      </w:r>
    </w:p>
    <w:p w14:paraId="36C4F9A8" w14:textId="05D9AC56" w:rsidR="000154BF" w:rsidRPr="008A52EC" w:rsidRDefault="000154BF" w:rsidP="00664BF8">
      <w:pPr>
        <w:pStyle w:val="Body"/>
        <w:numPr>
          <w:ilvl w:val="0"/>
          <w:numId w:val="20"/>
        </w:numPr>
        <w:spacing w:after="0" w:line="240" w:lineRule="auto"/>
        <w:rPr>
          <w:rFonts w:ascii="Humnst777 Lt BT" w:hAnsi="Humnst777 Lt BT"/>
          <w:strike/>
          <w:color w:val="auto"/>
          <w:sz w:val="20"/>
          <w:szCs w:val="20"/>
        </w:rPr>
      </w:pPr>
      <w:r>
        <w:rPr>
          <w:rFonts w:ascii="Humnst777 Lt BT" w:hAnsi="Humnst777 Lt BT"/>
          <w:color w:val="auto"/>
          <w:sz w:val="20"/>
          <w:szCs w:val="20"/>
        </w:rPr>
        <w:t xml:space="preserve">MT raised progress on the post-COVID changes, and the issue of the narrow pavements in Park Street in particular. JB reported that the CDC/CTC proposals </w:t>
      </w:r>
      <w:r w:rsidR="004D57C7">
        <w:rPr>
          <w:rFonts w:ascii="Humnst777 Lt BT" w:hAnsi="Humnst777 Lt BT"/>
          <w:color w:val="auto"/>
          <w:sz w:val="20"/>
          <w:szCs w:val="20"/>
        </w:rPr>
        <w:t>requiring a TRO review had not yet been taken forward by GCC and agreed to explore options relating to social distancing issues in Park Street.</w:t>
      </w:r>
    </w:p>
    <w:p w14:paraId="7DA565F6" w14:textId="77777777" w:rsidR="008B6C2E" w:rsidRPr="00712B77" w:rsidRDefault="008B6C2E" w:rsidP="008A52EC">
      <w:pPr>
        <w:pStyle w:val="Body"/>
        <w:spacing w:after="0" w:line="240" w:lineRule="auto"/>
        <w:rPr>
          <w:rFonts w:ascii="Humnst777 Lt BT" w:hAnsi="Humnst777 Lt BT"/>
          <w:sz w:val="16"/>
          <w:szCs w:val="16"/>
        </w:rPr>
      </w:pPr>
    </w:p>
    <w:p w14:paraId="4D4587E7" w14:textId="4BB19440" w:rsidR="008B6C2E" w:rsidRPr="008A52EC" w:rsidRDefault="00C51AC0">
      <w:pPr>
        <w:pStyle w:val="Body"/>
        <w:spacing w:after="0" w:line="240" w:lineRule="auto"/>
        <w:rPr>
          <w:rFonts w:ascii="Humnst777 Lt BT" w:hAnsi="Humnst777 Lt BT"/>
          <w:b/>
          <w:bCs/>
          <w:sz w:val="20"/>
          <w:szCs w:val="20"/>
        </w:rPr>
      </w:pPr>
      <w:r w:rsidRPr="008A52EC">
        <w:rPr>
          <w:rFonts w:ascii="Humnst777 Lt BT" w:hAnsi="Humnst777 Lt BT"/>
          <w:b/>
          <w:bCs/>
          <w:sz w:val="20"/>
          <w:szCs w:val="20"/>
          <w:lang w:val="en-US"/>
        </w:rPr>
        <w:t>8</w:t>
      </w:r>
      <w:r w:rsidR="008722B9">
        <w:rPr>
          <w:rFonts w:ascii="Humnst777 Lt BT" w:hAnsi="Humnst777 Lt BT"/>
          <w:b/>
          <w:bCs/>
          <w:sz w:val="20"/>
          <w:szCs w:val="20"/>
          <w:lang w:val="en-US"/>
        </w:rPr>
        <w:t>8</w:t>
      </w:r>
      <w:r w:rsidR="00B139D3" w:rsidRPr="008A52EC">
        <w:rPr>
          <w:rFonts w:ascii="Humnst777 Lt BT" w:hAnsi="Humnst777 Lt BT"/>
          <w:b/>
          <w:bCs/>
          <w:sz w:val="20"/>
          <w:szCs w:val="20"/>
          <w:lang w:val="en-US"/>
        </w:rPr>
        <w:t>.</w:t>
      </w:r>
      <w:r w:rsidRPr="008A52EC">
        <w:rPr>
          <w:rFonts w:ascii="Humnst777 Lt BT" w:hAnsi="Humnst777 Lt BT"/>
          <w:b/>
          <w:bCs/>
          <w:sz w:val="20"/>
          <w:szCs w:val="20"/>
          <w:lang w:val="en-US"/>
        </w:rPr>
        <w:t>20</w:t>
      </w:r>
      <w:r w:rsidR="00B139D3" w:rsidRPr="008A52EC">
        <w:rPr>
          <w:rFonts w:ascii="Humnst777 Lt BT" w:hAnsi="Humnst777 Lt BT"/>
          <w:b/>
          <w:bCs/>
          <w:sz w:val="20"/>
          <w:szCs w:val="20"/>
          <w:lang w:val="en-US"/>
        </w:rPr>
        <w:tab/>
        <w:t xml:space="preserve">Announcements </w:t>
      </w:r>
    </w:p>
    <w:p w14:paraId="7F7B745E" w14:textId="77777777" w:rsidR="008B6C2E" w:rsidRPr="008A52EC" w:rsidRDefault="008A52EC">
      <w:pPr>
        <w:pStyle w:val="Body"/>
        <w:spacing w:after="0" w:line="240" w:lineRule="auto"/>
        <w:ind w:left="720"/>
        <w:rPr>
          <w:rFonts w:ascii="Humnst777 Lt BT" w:hAnsi="Humnst777 Lt BT"/>
          <w:sz w:val="20"/>
          <w:szCs w:val="20"/>
        </w:rPr>
      </w:pPr>
      <w:r w:rsidRPr="008A52EC">
        <w:rPr>
          <w:rFonts w:ascii="Humnst777 Lt BT" w:hAnsi="Humnst777 Lt BT"/>
          <w:sz w:val="20"/>
          <w:szCs w:val="20"/>
          <w:lang w:val="en-US"/>
        </w:rPr>
        <w:t>None.</w:t>
      </w:r>
    </w:p>
    <w:p w14:paraId="3E2C36FB" w14:textId="77777777" w:rsidR="008B6C2E" w:rsidRPr="00712B77" w:rsidRDefault="008B6C2E">
      <w:pPr>
        <w:pStyle w:val="Body"/>
        <w:spacing w:after="0" w:line="240" w:lineRule="auto"/>
        <w:rPr>
          <w:rFonts w:ascii="Humnst777 Lt BT" w:hAnsi="Humnst777 Lt BT"/>
          <w:sz w:val="16"/>
          <w:szCs w:val="16"/>
        </w:rPr>
      </w:pPr>
    </w:p>
    <w:p w14:paraId="41460656" w14:textId="76912B45" w:rsidR="008B6C2E" w:rsidRPr="008A52EC" w:rsidRDefault="008A52EC">
      <w:pPr>
        <w:pStyle w:val="Body"/>
        <w:spacing w:after="0" w:line="240" w:lineRule="auto"/>
        <w:rPr>
          <w:rFonts w:ascii="Humnst777 Lt BT" w:hAnsi="Humnst777 Lt BT"/>
          <w:b/>
          <w:bCs/>
          <w:sz w:val="20"/>
          <w:szCs w:val="20"/>
        </w:rPr>
      </w:pPr>
      <w:r w:rsidRPr="008A52EC">
        <w:rPr>
          <w:rFonts w:ascii="Humnst777 Lt BT" w:hAnsi="Humnst777 Lt BT"/>
          <w:b/>
          <w:bCs/>
          <w:sz w:val="20"/>
          <w:szCs w:val="20"/>
          <w:lang w:val="en-US"/>
        </w:rPr>
        <w:t>8</w:t>
      </w:r>
      <w:r w:rsidR="008722B9">
        <w:rPr>
          <w:rFonts w:ascii="Humnst777 Lt BT" w:hAnsi="Humnst777 Lt BT"/>
          <w:b/>
          <w:bCs/>
          <w:sz w:val="20"/>
          <w:szCs w:val="20"/>
          <w:lang w:val="en-US"/>
        </w:rPr>
        <w:t>9</w:t>
      </w:r>
      <w:r w:rsidR="00B139D3" w:rsidRPr="008A52EC">
        <w:rPr>
          <w:rFonts w:ascii="Humnst777 Lt BT" w:hAnsi="Humnst777 Lt BT"/>
          <w:b/>
          <w:bCs/>
          <w:sz w:val="20"/>
          <w:szCs w:val="20"/>
          <w:lang w:val="en-US"/>
        </w:rPr>
        <w:t>.</w:t>
      </w:r>
      <w:r w:rsidRPr="008A52EC">
        <w:rPr>
          <w:rFonts w:ascii="Humnst777 Lt BT" w:hAnsi="Humnst777 Lt BT"/>
          <w:b/>
          <w:bCs/>
          <w:sz w:val="20"/>
          <w:szCs w:val="20"/>
          <w:lang w:val="en-US"/>
        </w:rPr>
        <w:t>20</w:t>
      </w:r>
      <w:r w:rsidR="00B139D3" w:rsidRPr="008A52EC">
        <w:rPr>
          <w:rFonts w:ascii="Humnst777 Lt BT" w:hAnsi="Humnst777 Lt BT"/>
          <w:b/>
          <w:bCs/>
          <w:sz w:val="20"/>
          <w:szCs w:val="20"/>
          <w:lang w:val="en-US"/>
        </w:rPr>
        <w:tab/>
        <w:t xml:space="preserve">Date and Time of Future Meetings </w:t>
      </w:r>
    </w:p>
    <w:p w14:paraId="366DF233" w14:textId="77777777" w:rsidR="008B6C2E" w:rsidRPr="008A52EC" w:rsidRDefault="00B139D3">
      <w:pPr>
        <w:pStyle w:val="Default"/>
        <w:ind w:left="720"/>
        <w:rPr>
          <w:rFonts w:ascii="Humnst777 Lt BT" w:eastAsia="Calibri" w:hAnsi="Humnst777 Lt BT" w:cs="Calibri"/>
          <w:sz w:val="20"/>
          <w:szCs w:val="20"/>
        </w:rPr>
      </w:pPr>
      <w:r w:rsidRPr="008A52EC">
        <w:rPr>
          <w:rFonts w:ascii="Humnst777 Lt BT" w:hAnsi="Humnst777 Lt BT"/>
          <w:b/>
          <w:bCs/>
          <w:sz w:val="20"/>
          <w:szCs w:val="20"/>
        </w:rPr>
        <w:t>2020:</w:t>
      </w:r>
      <w:r w:rsidRPr="008A52EC">
        <w:rPr>
          <w:rFonts w:ascii="Humnst777 Lt BT" w:hAnsi="Humnst777 Lt BT"/>
          <w:sz w:val="20"/>
          <w:szCs w:val="20"/>
        </w:rPr>
        <w:t xml:space="preserve"> Tues 8</w:t>
      </w:r>
      <w:proofErr w:type="spellStart"/>
      <w:r w:rsidRPr="008A52EC">
        <w:rPr>
          <w:rFonts w:ascii="Humnst777 Lt BT" w:hAnsi="Humnst777 Lt BT"/>
          <w:position w:val="16"/>
          <w:sz w:val="20"/>
          <w:szCs w:val="20"/>
        </w:rPr>
        <w:t>th</w:t>
      </w:r>
      <w:proofErr w:type="spellEnd"/>
      <w:r w:rsidRPr="008A52EC">
        <w:rPr>
          <w:rFonts w:ascii="Humnst777 Lt BT" w:hAnsi="Humnst777 Lt BT"/>
          <w:position w:val="16"/>
          <w:sz w:val="20"/>
          <w:szCs w:val="20"/>
        </w:rPr>
        <w:t xml:space="preserve"> </w:t>
      </w:r>
      <w:r w:rsidRPr="008A52EC">
        <w:rPr>
          <w:rFonts w:ascii="Humnst777 Lt BT" w:hAnsi="Humnst777 Lt BT"/>
          <w:sz w:val="20"/>
          <w:szCs w:val="20"/>
        </w:rPr>
        <w:t xml:space="preserve">Dec 9am </w:t>
      </w:r>
      <w:r w:rsidRPr="008A52EC">
        <w:rPr>
          <w:rFonts w:ascii="Humnst777 Lt BT" w:hAnsi="Humnst777 Lt BT"/>
          <w:b/>
          <w:bCs/>
          <w:sz w:val="20"/>
          <w:szCs w:val="20"/>
        </w:rPr>
        <w:t>2021:</w:t>
      </w:r>
      <w:r w:rsidRPr="008A52EC">
        <w:rPr>
          <w:rFonts w:ascii="Humnst777 Lt BT" w:hAnsi="Humnst777 Lt BT"/>
          <w:sz w:val="20"/>
          <w:szCs w:val="20"/>
        </w:rPr>
        <w:t xml:space="preserve"> Tues 12</w:t>
      </w:r>
      <w:proofErr w:type="spellStart"/>
      <w:r w:rsidRPr="008A52EC">
        <w:rPr>
          <w:rFonts w:ascii="Humnst777 Lt BT" w:hAnsi="Humnst777 Lt BT"/>
          <w:position w:val="16"/>
          <w:sz w:val="20"/>
          <w:szCs w:val="20"/>
        </w:rPr>
        <w:t>th</w:t>
      </w:r>
      <w:proofErr w:type="spellEnd"/>
      <w:r w:rsidRPr="008A52EC">
        <w:rPr>
          <w:rFonts w:ascii="Humnst777 Lt BT" w:hAnsi="Humnst777 Lt BT"/>
          <w:position w:val="16"/>
          <w:sz w:val="20"/>
          <w:szCs w:val="20"/>
        </w:rPr>
        <w:t xml:space="preserve"> </w:t>
      </w:r>
      <w:r w:rsidRPr="008A52EC">
        <w:rPr>
          <w:rFonts w:ascii="Humnst777 Lt BT" w:hAnsi="Humnst777 Lt BT"/>
          <w:sz w:val="20"/>
          <w:szCs w:val="20"/>
        </w:rPr>
        <w:t>Jan 9am, Tues 9</w:t>
      </w:r>
      <w:proofErr w:type="spellStart"/>
      <w:r w:rsidRPr="008A52EC">
        <w:rPr>
          <w:rFonts w:ascii="Humnst777 Lt BT" w:hAnsi="Humnst777 Lt BT"/>
          <w:position w:val="16"/>
          <w:sz w:val="20"/>
          <w:szCs w:val="20"/>
        </w:rPr>
        <w:t>th</w:t>
      </w:r>
      <w:proofErr w:type="spellEnd"/>
      <w:r w:rsidRPr="008A52EC">
        <w:rPr>
          <w:rFonts w:ascii="Humnst777 Lt BT" w:hAnsi="Humnst777 Lt BT"/>
          <w:position w:val="16"/>
          <w:sz w:val="20"/>
          <w:szCs w:val="20"/>
        </w:rPr>
        <w:t xml:space="preserve"> </w:t>
      </w:r>
      <w:r w:rsidRPr="008A52EC">
        <w:rPr>
          <w:rFonts w:ascii="Humnst777 Lt BT" w:hAnsi="Humnst777 Lt BT"/>
          <w:sz w:val="20"/>
          <w:szCs w:val="20"/>
        </w:rPr>
        <w:t>Feb 9am, Tues 9</w:t>
      </w:r>
      <w:proofErr w:type="spellStart"/>
      <w:r w:rsidRPr="008A52EC">
        <w:rPr>
          <w:rFonts w:ascii="Humnst777 Lt BT" w:hAnsi="Humnst777 Lt BT"/>
          <w:position w:val="16"/>
          <w:sz w:val="20"/>
          <w:szCs w:val="20"/>
        </w:rPr>
        <w:t>th</w:t>
      </w:r>
      <w:proofErr w:type="spellEnd"/>
      <w:r w:rsidRPr="008A52EC">
        <w:rPr>
          <w:rFonts w:ascii="Humnst777 Lt BT" w:hAnsi="Humnst777 Lt BT"/>
          <w:position w:val="16"/>
          <w:sz w:val="20"/>
          <w:szCs w:val="20"/>
        </w:rPr>
        <w:t xml:space="preserve"> </w:t>
      </w:r>
      <w:r w:rsidRPr="008A52EC">
        <w:rPr>
          <w:rFonts w:ascii="Humnst777 Lt BT" w:hAnsi="Humnst777 Lt BT"/>
          <w:sz w:val="20"/>
          <w:szCs w:val="20"/>
        </w:rPr>
        <w:t>Mar 9am, Tues 13</w:t>
      </w:r>
      <w:proofErr w:type="spellStart"/>
      <w:r w:rsidRPr="008A52EC">
        <w:rPr>
          <w:rFonts w:ascii="Humnst777 Lt BT" w:hAnsi="Humnst777 Lt BT"/>
          <w:position w:val="16"/>
          <w:sz w:val="20"/>
          <w:szCs w:val="20"/>
        </w:rPr>
        <w:t>th</w:t>
      </w:r>
      <w:proofErr w:type="spellEnd"/>
      <w:r w:rsidRPr="008A52EC">
        <w:rPr>
          <w:rFonts w:ascii="Humnst777 Lt BT" w:hAnsi="Humnst777 Lt BT"/>
          <w:position w:val="16"/>
          <w:sz w:val="20"/>
          <w:szCs w:val="20"/>
        </w:rPr>
        <w:t xml:space="preserve"> </w:t>
      </w:r>
      <w:r w:rsidRPr="008A52EC">
        <w:rPr>
          <w:rFonts w:ascii="Humnst777 Lt BT" w:hAnsi="Humnst777 Lt BT"/>
          <w:sz w:val="20"/>
          <w:szCs w:val="20"/>
        </w:rPr>
        <w:t>Apr, 9am, Tues 11</w:t>
      </w:r>
      <w:proofErr w:type="spellStart"/>
      <w:r w:rsidRPr="008A52EC">
        <w:rPr>
          <w:rFonts w:ascii="Humnst777 Lt BT" w:hAnsi="Humnst777 Lt BT"/>
          <w:position w:val="16"/>
          <w:sz w:val="20"/>
          <w:szCs w:val="20"/>
        </w:rPr>
        <w:t>th</w:t>
      </w:r>
      <w:proofErr w:type="spellEnd"/>
      <w:r w:rsidRPr="008A52EC">
        <w:rPr>
          <w:rFonts w:ascii="Humnst777 Lt BT" w:hAnsi="Humnst777 Lt BT"/>
          <w:position w:val="16"/>
          <w:sz w:val="20"/>
          <w:szCs w:val="20"/>
        </w:rPr>
        <w:t xml:space="preserve"> </w:t>
      </w:r>
      <w:r w:rsidRPr="008A52EC">
        <w:rPr>
          <w:rFonts w:ascii="Humnst777 Lt BT" w:hAnsi="Humnst777 Lt BT"/>
          <w:sz w:val="20"/>
          <w:szCs w:val="20"/>
        </w:rPr>
        <w:t>May 9am</w:t>
      </w:r>
    </w:p>
    <w:p w14:paraId="32F16A04" w14:textId="77777777" w:rsidR="008B6C2E" w:rsidRDefault="00B139D3">
      <w:pPr>
        <w:pStyle w:val="Body"/>
        <w:jc w:val="center"/>
      </w:pPr>
      <w:r>
        <w:rPr>
          <w:noProof/>
        </w:rPr>
        <w:drawing>
          <wp:inline distT="0" distB="0" distL="0" distR="0" wp14:anchorId="247699F9" wp14:editId="74FDB76D">
            <wp:extent cx="5653377" cy="670814"/>
            <wp:effectExtent l="0" t="0" r="0" b="0"/>
            <wp:docPr id="1073741826" name="officeArt object" descr="CIRENCESTER 2.jpg"/>
            <wp:cNvGraphicFramePr/>
            <a:graphic xmlns:a="http://schemas.openxmlformats.org/drawingml/2006/main">
              <a:graphicData uri="http://schemas.openxmlformats.org/drawingml/2006/picture">
                <pic:pic xmlns:pic="http://schemas.openxmlformats.org/drawingml/2006/picture">
                  <pic:nvPicPr>
                    <pic:cNvPr id="1073741826" name="CIRENCESTER 2.jpg" descr="CIRENCESTER 2.jpg"/>
                    <pic:cNvPicPr>
                      <a:picLocks noChangeAspect="1"/>
                    </pic:cNvPicPr>
                  </pic:nvPicPr>
                  <pic:blipFill>
                    <a:blip r:embed="rId9"/>
                    <a:stretch>
                      <a:fillRect/>
                    </a:stretch>
                  </pic:blipFill>
                  <pic:spPr>
                    <a:xfrm>
                      <a:off x="0" y="0"/>
                      <a:ext cx="5653377" cy="670814"/>
                    </a:xfrm>
                    <a:prstGeom prst="rect">
                      <a:avLst/>
                    </a:prstGeom>
                    <a:ln w="12700" cap="flat">
                      <a:noFill/>
                      <a:miter lim="400000"/>
                    </a:ln>
                    <a:effectLst/>
                  </pic:spPr>
                </pic:pic>
              </a:graphicData>
            </a:graphic>
          </wp:inline>
        </w:drawing>
      </w:r>
    </w:p>
    <w:sectPr w:rsidR="008B6C2E">
      <w:headerReference w:type="default" r:id="rId10"/>
      <w:footerReference w:type="default" r:id="rId11"/>
      <w:pgSz w:w="11900" w:h="16840"/>
      <w:pgMar w:top="1440" w:right="1080" w:bottom="1440" w:left="1080" w:header="709" w:footer="709"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56BA1D" w16cex:dateUtc="2020-11-11T19:29:00Z"/>
  <w16cex:commentExtensible w16cex:durableId="2356BA7D" w16cex:dateUtc="2020-11-11T19:31:00Z"/>
  <w16cex:commentExtensible w16cex:durableId="2356BC33" w16cex:dateUtc="2020-11-11T19: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57C39CC" w16cid:durableId="2356BA1D"/>
  <w16cid:commentId w16cid:paraId="33230A65" w16cid:durableId="2356BA7D"/>
  <w16cid:commentId w16cid:paraId="56C5D94C" w16cid:durableId="2356BC3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2C1826" w14:textId="77777777" w:rsidR="008722B9" w:rsidRDefault="008722B9">
      <w:r>
        <w:separator/>
      </w:r>
    </w:p>
  </w:endnote>
  <w:endnote w:type="continuationSeparator" w:id="0">
    <w:p w14:paraId="64B501C3" w14:textId="77777777" w:rsidR="008722B9" w:rsidRDefault="008722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umnst777 Lt BT">
    <w:altName w:val="Calibri"/>
    <w:panose1 w:val="020B0402030504020204"/>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1AFEEA" w14:textId="77777777" w:rsidR="008722B9" w:rsidRDefault="008722B9">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C24A20" w14:textId="77777777" w:rsidR="008722B9" w:rsidRDefault="008722B9">
      <w:r>
        <w:separator/>
      </w:r>
    </w:p>
  </w:footnote>
  <w:footnote w:type="continuationSeparator" w:id="0">
    <w:p w14:paraId="55EE5DFC" w14:textId="77777777" w:rsidR="008722B9" w:rsidRDefault="008722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8F213" w14:textId="77777777" w:rsidR="008722B9" w:rsidRDefault="008722B9">
    <w:pPr>
      <w:pStyle w:val="HeaderFoot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FC3DD5"/>
    <w:multiLevelType w:val="hybridMultilevel"/>
    <w:tmpl w:val="4B545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DC43C3"/>
    <w:multiLevelType w:val="hybridMultilevel"/>
    <w:tmpl w:val="04D81C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326F62"/>
    <w:multiLevelType w:val="hybridMultilevel"/>
    <w:tmpl w:val="3A74EDD8"/>
    <w:lvl w:ilvl="0" w:tplc="97A8ABF6">
      <w:start w:val="5"/>
      <w:numFmt w:val="bullet"/>
      <w:lvlText w:val="-"/>
      <w:lvlJc w:val="left"/>
      <w:pPr>
        <w:ind w:left="1080" w:hanging="360"/>
      </w:pPr>
      <w:rPr>
        <w:rFonts w:ascii="Humnst777 Lt BT" w:eastAsia="Times New Roman" w:hAnsi="Humnst777 Lt BT" w:cs="Tahoma" w:hint="default"/>
      </w:rPr>
    </w:lvl>
    <w:lvl w:ilvl="1" w:tplc="97A8ABF6">
      <w:start w:val="5"/>
      <w:numFmt w:val="bullet"/>
      <w:lvlText w:val="-"/>
      <w:lvlJc w:val="left"/>
      <w:pPr>
        <w:ind w:left="1800" w:hanging="360"/>
      </w:pPr>
      <w:rPr>
        <w:rFonts w:ascii="Humnst777 Lt BT" w:eastAsia="Times New Roman" w:hAnsi="Humnst777 Lt BT" w:cs="Tahoma"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FFE7920"/>
    <w:multiLevelType w:val="hybridMultilevel"/>
    <w:tmpl w:val="47223F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E325ED1"/>
    <w:multiLevelType w:val="hybridMultilevel"/>
    <w:tmpl w:val="3CB44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630BEF"/>
    <w:multiLevelType w:val="hybridMultilevel"/>
    <w:tmpl w:val="0FA8ED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4A02D4D"/>
    <w:multiLevelType w:val="hybridMultilevel"/>
    <w:tmpl w:val="45227F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855442F"/>
    <w:multiLevelType w:val="hybridMultilevel"/>
    <w:tmpl w:val="5F48D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B52572"/>
    <w:multiLevelType w:val="hybridMultilevel"/>
    <w:tmpl w:val="92F42620"/>
    <w:styleLink w:val="ImportedStyle2"/>
    <w:lvl w:ilvl="0" w:tplc="0534F8E2">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984FE62">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B4443C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F58BE9C">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2721146">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686C646">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CE06F46">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732C53E">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C88F882">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43B06C3F"/>
    <w:multiLevelType w:val="hybridMultilevel"/>
    <w:tmpl w:val="0D0242A0"/>
    <w:styleLink w:val="Bullets"/>
    <w:lvl w:ilvl="0" w:tplc="5F688C4C">
      <w:start w:val="1"/>
      <w:numFmt w:val="bullet"/>
      <w:lvlText w:val="•"/>
      <w:lvlJc w:val="left"/>
      <w:pPr>
        <w:ind w:left="894" w:hanging="174"/>
      </w:pPr>
      <w:rPr>
        <w:rFonts w:hAnsi="Arial Unicode MS"/>
        <w:caps w:val="0"/>
        <w:smallCaps w:val="0"/>
        <w:strike w:val="0"/>
        <w:dstrike w:val="0"/>
        <w:outline w:val="0"/>
        <w:emboss w:val="0"/>
        <w:imprint w:val="0"/>
        <w:spacing w:val="0"/>
        <w:w w:val="100"/>
        <w:kern w:val="0"/>
        <w:position w:val="0"/>
        <w:highlight w:val="none"/>
        <w:vertAlign w:val="baseline"/>
      </w:rPr>
    </w:lvl>
    <w:lvl w:ilvl="1" w:tplc="C2E453F0">
      <w:start w:val="1"/>
      <w:numFmt w:val="bullet"/>
      <w:lvlText w:val="•"/>
      <w:lvlJc w:val="left"/>
      <w:pPr>
        <w:ind w:left="1494" w:hanging="174"/>
      </w:pPr>
      <w:rPr>
        <w:rFonts w:hAnsi="Arial Unicode MS"/>
        <w:caps w:val="0"/>
        <w:smallCaps w:val="0"/>
        <w:strike w:val="0"/>
        <w:dstrike w:val="0"/>
        <w:outline w:val="0"/>
        <w:emboss w:val="0"/>
        <w:imprint w:val="0"/>
        <w:spacing w:val="0"/>
        <w:w w:val="100"/>
        <w:kern w:val="0"/>
        <w:position w:val="0"/>
        <w:highlight w:val="none"/>
        <w:vertAlign w:val="baseline"/>
      </w:rPr>
    </w:lvl>
    <w:lvl w:ilvl="2" w:tplc="AD1EE7FE">
      <w:start w:val="1"/>
      <w:numFmt w:val="bullet"/>
      <w:lvlText w:val="•"/>
      <w:lvlJc w:val="left"/>
      <w:pPr>
        <w:ind w:left="2094" w:hanging="174"/>
      </w:pPr>
      <w:rPr>
        <w:rFonts w:hAnsi="Arial Unicode MS"/>
        <w:caps w:val="0"/>
        <w:smallCaps w:val="0"/>
        <w:strike w:val="0"/>
        <w:dstrike w:val="0"/>
        <w:outline w:val="0"/>
        <w:emboss w:val="0"/>
        <w:imprint w:val="0"/>
        <w:spacing w:val="0"/>
        <w:w w:val="100"/>
        <w:kern w:val="0"/>
        <w:position w:val="0"/>
        <w:highlight w:val="none"/>
        <w:vertAlign w:val="baseline"/>
      </w:rPr>
    </w:lvl>
    <w:lvl w:ilvl="3" w:tplc="8956361C">
      <w:start w:val="1"/>
      <w:numFmt w:val="bullet"/>
      <w:lvlText w:val="•"/>
      <w:lvlJc w:val="left"/>
      <w:pPr>
        <w:ind w:left="2694" w:hanging="174"/>
      </w:pPr>
      <w:rPr>
        <w:rFonts w:hAnsi="Arial Unicode MS"/>
        <w:caps w:val="0"/>
        <w:smallCaps w:val="0"/>
        <w:strike w:val="0"/>
        <w:dstrike w:val="0"/>
        <w:outline w:val="0"/>
        <w:emboss w:val="0"/>
        <w:imprint w:val="0"/>
        <w:spacing w:val="0"/>
        <w:w w:val="100"/>
        <w:kern w:val="0"/>
        <w:position w:val="0"/>
        <w:highlight w:val="none"/>
        <w:vertAlign w:val="baseline"/>
      </w:rPr>
    </w:lvl>
    <w:lvl w:ilvl="4" w:tplc="2F1A70C0">
      <w:start w:val="1"/>
      <w:numFmt w:val="bullet"/>
      <w:lvlText w:val="•"/>
      <w:lvlJc w:val="left"/>
      <w:pPr>
        <w:ind w:left="3294" w:hanging="174"/>
      </w:pPr>
      <w:rPr>
        <w:rFonts w:hAnsi="Arial Unicode MS"/>
        <w:caps w:val="0"/>
        <w:smallCaps w:val="0"/>
        <w:strike w:val="0"/>
        <w:dstrike w:val="0"/>
        <w:outline w:val="0"/>
        <w:emboss w:val="0"/>
        <w:imprint w:val="0"/>
        <w:spacing w:val="0"/>
        <w:w w:val="100"/>
        <w:kern w:val="0"/>
        <w:position w:val="0"/>
        <w:highlight w:val="none"/>
        <w:vertAlign w:val="baseline"/>
      </w:rPr>
    </w:lvl>
    <w:lvl w:ilvl="5" w:tplc="E1528F68">
      <w:start w:val="1"/>
      <w:numFmt w:val="bullet"/>
      <w:lvlText w:val="•"/>
      <w:lvlJc w:val="left"/>
      <w:pPr>
        <w:ind w:left="3894" w:hanging="174"/>
      </w:pPr>
      <w:rPr>
        <w:rFonts w:hAnsi="Arial Unicode MS"/>
        <w:caps w:val="0"/>
        <w:smallCaps w:val="0"/>
        <w:strike w:val="0"/>
        <w:dstrike w:val="0"/>
        <w:outline w:val="0"/>
        <w:emboss w:val="0"/>
        <w:imprint w:val="0"/>
        <w:spacing w:val="0"/>
        <w:w w:val="100"/>
        <w:kern w:val="0"/>
        <w:position w:val="0"/>
        <w:highlight w:val="none"/>
        <w:vertAlign w:val="baseline"/>
      </w:rPr>
    </w:lvl>
    <w:lvl w:ilvl="6" w:tplc="2BCA503C">
      <w:start w:val="1"/>
      <w:numFmt w:val="bullet"/>
      <w:lvlText w:val="•"/>
      <w:lvlJc w:val="left"/>
      <w:pPr>
        <w:ind w:left="4494"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92D680F8">
      <w:start w:val="1"/>
      <w:numFmt w:val="bullet"/>
      <w:lvlText w:val="•"/>
      <w:lvlJc w:val="left"/>
      <w:pPr>
        <w:ind w:left="5094" w:hanging="174"/>
      </w:pPr>
      <w:rPr>
        <w:rFonts w:hAnsi="Arial Unicode MS"/>
        <w:caps w:val="0"/>
        <w:smallCaps w:val="0"/>
        <w:strike w:val="0"/>
        <w:dstrike w:val="0"/>
        <w:outline w:val="0"/>
        <w:emboss w:val="0"/>
        <w:imprint w:val="0"/>
        <w:spacing w:val="0"/>
        <w:w w:val="100"/>
        <w:kern w:val="0"/>
        <w:position w:val="0"/>
        <w:highlight w:val="none"/>
        <w:vertAlign w:val="baseline"/>
      </w:rPr>
    </w:lvl>
    <w:lvl w:ilvl="8" w:tplc="211A3166">
      <w:start w:val="1"/>
      <w:numFmt w:val="bullet"/>
      <w:lvlText w:val="•"/>
      <w:lvlJc w:val="left"/>
      <w:pPr>
        <w:ind w:left="5694" w:hanging="1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4BD977B7"/>
    <w:multiLevelType w:val="hybridMultilevel"/>
    <w:tmpl w:val="92F42620"/>
    <w:numStyleLink w:val="ImportedStyle2"/>
  </w:abstractNum>
  <w:abstractNum w:abstractNumId="11" w15:restartNumberingAfterBreak="0">
    <w:nsid w:val="57ED7A51"/>
    <w:multiLevelType w:val="hybridMultilevel"/>
    <w:tmpl w:val="6C94CEC6"/>
    <w:lvl w:ilvl="0" w:tplc="08090001">
      <w:start w:val="1"/>
      <w:numFmt w:val="bullet"/>
      <w:lvlText w:val=""/>
      <w:lvlJc w:val="left"/>
      <w:pPr>
        <w:ind w:left="1080" w:hanging="360"/>
      </w:pPr>
      <w:rPr>
        <w:rFonts w:ascii="Symbol" w:hAnsi="Symbol" w:hint="default"/>
      </w:rPr>
    </w:lvl>
    <w:lvl w:ilvl="1" w:tplc="97A8ABF6">
      <w:start w:val="5"/>
      <w:numFmt w:val="bullet"/>
      <w:lvlText w:val="-"/>
      <w:lvlJc w:val="left"/>
      <w:pPr>
        <w:ind w:left="1800" w:hanging="360"/>
      </w:pPr>
      <w:rPr>
        <w:rFonts w:ascii="Humnst777 Lt BT" w:eastAsia="Times New Roman" w:hAnsi="Humnst777 Lt BT" w:cs="Tahoma"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5E1066D5"/>
    <w:multiLevelType w:val="hybridMultilevel"/>
    <w:tmpl w:val="0D0242A0"/>
    <w:numStyleLink w:val="Bullets"/>
  </w:abstractNum>
  <w:abstractNum w:abstractNumId="13" w15:restartNumberingAfterBreak="0">
    <w:nsid w:val="607E7F19"/>
    <w:multiLevelType w:val="hybridMultilevel"/>
    <w:tmpl w:val="D4AC4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85B3475"/>
    <w:multiLevelType w:val="hybridMultilevel"/>
    <w:tmpl w:val="43C69870"/>
    <w:styleLink w:val="ImportedStyle1"/>
    <w:lvl w:ilvl="0" w:tplc="7C6226D4">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5FEE63A">
      <w:start w:val="1"/>
      <w:numFmt w:val="bullet"/>
      <w:lvlText w:val="o"/>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8C420C8">
      <w:start w:val="1"/>
      <w:numFmt w:val="bullet"/>
      <w:lvlText w:val="▪"/>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FFEC964">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9325E82">
      <w:start w:val="1"/>
      <w:numFmt w:val="bullet"/>
      <w:lvlText w:val="o"/>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952782E">
      <w:start w:val="1"/>
      <w:numFmt w:val="bullet"/>
      <w:lvlText w:val="▪"/>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44EF6E4">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DD8ECDA">
      <w:start w:val="1"/>
      <w:numFmt w:val="bullet"/>
      <w:lvlText w:val="o"/>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3FA7F80">
      <w:start w:val="1"/>
      <w:numFmt w:val="bullet"/>
      <w:lvlText w:val="▪"/>
      <w:lvlJc w:val="left"/>
      <w:pPr>
        <w:ind w:left="75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68CF1A80"/>
    <w:multiLevelType w:val="hybridMultilevel"/>
    <w:tmpl w:val="1472D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BB72B54"/>
    <w:multiLevelType w:val="hybridMultilevel"/>
    <w:tmpl w:val="E56CFD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9463420"/>
    <w:multiLevelType w:val="hybridMultilevel"/>
    <w:tmpl w:val="DAE654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A294802"/>
    <w:multiLevelType w:val="hybridMultilevel"/>
    <w:tmpl w:val="43C69870"/>
    <w:numStyleLink w:val="ImportedStyle1"/>
  </w:abstractNum>
  <w:abstractNum w:abstractNumId="19" w15:restartNumberingAfterBreak="0">
    <w:nsid w:val="7C0B1167"/>
    <w:multiLevelType w:val="hybridMultilevel"/>
    <w:tmpl w:val="A8E4E5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4"/>
  </w:num>
  <w:num w:numId="2">
    <w:abstractNumId w:val="18"/>
  </w:num>
  <w:num w:numId="3">
    <w:abstractNumId w:val="9"/>
  </w:num>
  <w:num w:numId="4">
    <w:abstractNumId w:val="12"/>
  </w:num>
  <w:num w:numId="5">
    <w:abstractNumId w:val="8"/>
  </w:num>
  <w:num w:numId="6">
    <w:abstractNumId w:val="10"/>
  </w:num>
  <w:num w:numId="7">
    <w:abstractNumId w:val="0"/>
  </w:num>
  <w:num w:numId="8">
    <w:abstractNumId w:val="6"/>
  </w:num>
  <w:num w:numId="9">
    <w:abstractNumId w:val="19"/>
  </w:num>
  <w:num w:numId="10">
    <w:abstractNumId w:val="15"/>
  </w:num>
  <w:num w:numId="11">
    <w:abstractNumId w:val="13"/>
  </w:num>
  <w:num w:numId="12">
    <w:abstractNumId w:val="5"/>
  </w:num>
  <w:num w:numId="13">
    <w:abstractNumId w:val="1"/>
  </w:num>
  <w:num w:numId="14">
    <w:abstractNumId w:val="11"/>
  </w:num>
  <w:num w:numId="15">
    <w:abstractNumId w:val="2"/>
  </w:num>
  <w:num w:numId="16">
    <w:abstractNumId w:val="3"/>
  </w:num>
  <w:num w:numId="17">
    <w:abstractNumId w:val="4"/>
  </w:num>
  <w:num w:numId="18">
    <w:abstractNumId w:val="17"/>
  </w:num>
  <w:num w:numId="19">
    <w:abstractNumId w:val="7"/>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C2E"/>
    <w:rsid w:val="0000316E"/>
    <w:rsid w:val="000154BF"/>
    <w:rsid w:val="000C5BFE"/>
    <w:rsid w:val="000F69CB"/>
    <w:rsid w:val="00124324"/>
    <w:rsid w:val="00133C9B"/>
    <w:rsid w:val="00176A49"/>
    <w:rsid w:val="00194210"/>
    <w:rsid w:val="001C4756"/>
    <w:rsid w:val="0030153B"/>
    <w:rsid w:val="0033391E"/>
    <w:rsid w:val="00342C2B"/>
    <w:rsid w:val="003479F3"/>
    <w:rsid w:val="003A3E86"/>
    <w:rsid w:val="003F397B"/>
    <w:rsid w:val="004D57C7"/>
    <w:rsid w:val="005350B6"/>
    <w:rsid w:val="005751D1"/>
    <w:rsid w:val="00576C4E"/>
    <w:rsid w:val="005B48C7"/>
    <w:rsid w:val="00664BF8"/>
    <w:rsid w:val="00712B77"/>
    <w:rsid w:val="007A3771"/>
    <w:rsid w:val="007B1466"/>
    <w:rsid w:val="007F41D2"/>
    <w:rsid w:val="00827089"/>
    <w:rsid w:val="008722B9"/>
    <w:rsid w:val="00884145"/>
    <w:rsid w:val="008A52EC"/>
    <w:rsid w:val="008B6C2E"/>
    <w:rsid w:val="00987E14"/>
    <w:rsid w:val="00993EDA"/>
    <w:rsid w:val="00A107F4"/>
    <w:rsid w:val="00A65716"/>
    <w:rsid w:val="00AF61B8"/>
    <w:rsid w:val="00B04E55"/>
    <w:rsid w:val="00B139D3"/>
    <w:rsid w:val="00BB2EFC"/>
    <w:rsid w:val="00BC4CB1"/>
    <w:rsid w:val="00C51AC0"/>
    <w:rsid w:val="00CA76E7"/>
    <w:rsid w:val="00D76012"/>
    <w:rsid w:val="00EA5BBA"/>
    <w:rsid w:val="00F03CE0"/>
    <w:rsid w:val="00FC75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CA134"/>
  <w15:docId w15:val="{1759F534-1ECC-4A07-B059-61FC4548F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200" w:line="276" w:lineRule="auto"/>
    </w:pPr>
    <w:rPr>
      <w:rFonts w:ascii="Calibri" w:hAnsi="Calibri" w:cs="Arial Unicode MS"/>
      <w:color w:val="000000"/>
      <w:sz w:val="22"/>
      <w:szCs w:val="22"/>
      <w:u w:color="000000"/>
      <w14:textOutline w14:w="0" w14:cap="flat" w14:cmpd="sng" w14:algn="ctr">
        <w14:noFill/>
        <w14:prstDash w14:val="solid"/>
        <w14:bevel/>
      </w14:textOutline>
    </w:rPr>
  </w:style>
  <w:style w:type="paragraph" w:styleId="ListParagraph">
    <w:name w:val="List Paragraph"/>
    <w:pPr>
      <w:spacing w:after="200" w:line="276" w:lineRule="auto"/>
      <w:ind w:left="720"/>
    </w:pPr>
    <w:rPr>
      <w:rFonts w:ascii="Calibri" w:hAnsi="Calibri" w:cs="Arial Unicode MS"/>
      <w:color w:val="000000"/>
      <w:sz w:val="22"/>
      <w:szCs w:val="22"/>
      <w:u w:color="000000"/>
      <w:lang w:val="en-US"/>
    </w:rPr>
  </w:style>
  <w:style w:type="numbering" w:customStyle="1" w:styleId="ImportedStyle1">
    <w:name w:val="Imported Style 1"/>
    <w:pPr>
      <w:numPr>
        <w:numId w:val="1"/>
      </w:numPr>
    </w:pPr>
  </w:style>
  <w:style w:type="numbering" w:customStyle="1" w:styleId="Bullets">
    <w:name w:val="Bullets"/>
    <w:pPr>
      <w:numPr>
        <w:numId w:val="3"/>
      </w:numPr>
    </w:pPr>
  </w:style>
  <w:style w:type="numbering" w:customStyle="1" w:styleId="ImportedStyle2">
    <w:name w:val="Imported Style 2"/>
    <w:pPr>
      <w:numPr>
        <w:numId w:val="5"/>
      </w:numPr>
    </w:pPr>
  </w:style>
  <w:style w:type="paragraph" w:customStyle="1" w:styleId="Default">
    <w:name w:val="Default"/>
    <w:rPr>
      <w:rFonts w:ascii="Helvetica Neue" w:hAnsi="Helvetica Neue" w:cs="Arial Unicode MS"/>
      <w:color w:val="000000"/>
      <w:sz w:val="22"/>
      <w:szCs w:val="22"/>
      <w:u w:color="000000"/>
      <w:lang w:val="en-US"/>
      <w14:textOutline w14:w="12700" w14:cap="flat" w14:cmpd="sng" w14:algn="ctr">
        <w14:noFill/>
        <w14:prstDash w14:val="solid"/>
        <w14:miter w14:lim="400000"/>
      </w14:textOutline>
    </w:rPr>
  </w:style>
  <w:style w:type="paragraph" w:customStyle="1" w:styleId="BodyA">
    <w:name w:val="Body A"/>
    <w:rsid w:val="00B139D3"/>
    <w:pPr>
      <w:spacing w:after="200" w:line="276" w:lineRule="auto"/>
    </w:pPr>
    <w:rPr>
      <w:rFonts w:ascii="Calibri" w:hAnsi="Calibri" w:cs="Arial Unicode MS"/>
      <w:color w:val="000000"/>
      <w:sz w:val="22"/>
      <w:szCs w:val="22"/>
      <w:u w:color="000000"/>
      <w14:textOutline w14:w="12700" w14:cap="flat" w14:cmpd="sng" w14:algn="ctr">
        <w14:noFill/>
        <w14:prstDash w14:val="solid"/>
        <w14:miter w14:lim="400000"/>
      </w14:textOutline>
    </w:rPr>
  </w:style>
  <w:style w:type="paragraph" w:styleId="BalloonText">
    <w:name w:val="Balloon Text"/>
    <w:basedOn w:val="Normal"/>
    <w:link w:val="BalloonTextChar"/>
    <w:uiPriority w:val="99"/>
    <w:semiHidden/>
    <w:unhideWhenUsed/>
    <w:rsid w:val="0033391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391E"/>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3391E"/>
    <w:rPr>
      <w:sz w:val="16"/>
      <w:szCs w:val="16"/>
    </w:rPr>
  </w:style>
  <w:style w:type="paragraph" w:styleId="CommentText">
    <w:name w:val="annotation text"/>
    <w:basedOn w:val="Normal"/>
    <w:link w:val="CommentTextChar"/>
    <w:uiPriority w:val="99"/>
    <w:semiHidden/>
    <w:unhideWhenUsed/>
    <w:rsid w:val="0033391E"/>
    <w:rPr>
      <w:sz w:val="20"/>
      <w:szCs w:val="20"/>
    </w:rPr>
  </w:style>
  <w:style w:type="character" w:customStyle="1" w:styleId="CommentTextChar">
    <w:name w:val="Comment Text Char"/>
    <w:basedOn w:val="DefaultParagraphFont"/>
    <w:link w:val="CommentText"/>
    <w:uiPriority w:val="99"/>
    <w:semiHidden/>
    <w:rsid w:val="0033391E"/>
    <w:rPr>
      <w:lang w:val="en-US" w:eastAsia="en-US"/>
    </w:rPr>
  </w:style>
  <w:style w:type="paragraph" w:styleId="CommentSubject">
    <w:name w:val="annotation subject"/>
    <w:basedOn w:val="CommentText"/>
    <w:next w:val="CommentText"/>
    <w:link w:val="CommentSubjectChar"/>
    <w:uiPriority w:val="99"/>
    <w:semiHidden/>
    <w:unhideWhenUsed/>
    <w:rsid w:val="0033391E"/>
    <w:rPr>
      <w:b/>
      <w:bCs/>
    </w:rPr>
  </w:style>
  <w:style w:type="character" w:customStyle="1" w:styleId="CommentSubjectChar">
    <w:name w:val="Comment Subject Char"/>
    <w:basedOn w:val="CommentTextChar"/>
    <w:link w:val="CommentSubject"/>
    <w:uiPriority w:val="99"/>
    <w:semiHidden/>
    <w:rsid w:val="0033391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010BDA-3727-489B-B975-3A1425EF5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1495</Words>
  <Characters>8527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Sian Burke-Murphy</dc:creator>
  <cp:lastModifiedBy>Sian Burke-Murphy</cp:lastModifiedBy>
  <cp:revision>4</cp:revision>
  <dcterms:created xsi:type="dcterms:W3CDTF">2020-11-12T09:54:00Z</dcterms:created>
  <dcterms:modified xsi:type="dcterms:W3CDTF">2020-11-12T20:03:00Z</dcterms:modified>
</cp:coreProperties>
</file>