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02" w:rsidRDefault="00C74481">
      <w:pPr>
        <w:pStyle w:val="Body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819150" cy="917447"/>
            <wp:effectExtent l="0" t="0" r="0" b="0"/>
            <wp:docPr id="1073741825" name="officeArt object" descr="CTC_full colour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TC_full colour logo.jpg" descr="CTC_full colour logo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17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84E02" w:rsidRPr="00C74481" w:rsidRDefault="00C74481">
      <w:pPr>
        <w:pStyle w:val="Body"/>
        <w:jc w:val="center"/>
        <w:rPr>
          <w:rFonts w:ascii="Humnst777 Lt BT" w:hAnsi="Humnst777 Lt BT"/>
          <w:b/>
          <w:bCs/>
        </w:rPr>
      </w:pPr>
      <w:r w:rsidRPr="00C74481">
        <w:rPr>
          <w:rFonts w:ascii="Humnst777 Lt BT" w:hAnsi="Humnst777 Lt BT"/>
          <w:b/>
          <w:bCs/>
          <w:lang w:val="en-US"/>
        </w:rPr>
        <w:t>Cirencester Neighbourhood Plan Steering Group</w:t>
      </w:r>
    </w:p>
    <w:p w:rsidR="00E84E02" w:rsidRPr="008C3A19" w:rsidRDefault="00C74481" w:rsidP="00C74481">
      <w:pPr>
        <w:pStyle w:val="Body"/>
        <w:spacing w:after="0" w:line="240" w:lineRule="auto"/>
        <w:rPr>
          <w:rFonts w:ascii="Humnst777 Lt BT" w:hAnsi="Humnst777 Lt BT"/>
          <w:lang w:val="en-US"/>
        </w:rPr>
      </w:pPr>
      <w:r w:rsidRPr="008C3A19">
        <w:rPr>
          <w:rFonts w:ascii="Humnst777 Lt BT" w:hAnsi="Humnst777 Lt BT"/>
          <w:b/>
          <w:lang w:val="en-US"/>
        </w:rPr>
        <w:t>MINUTES</w:t>
      </w:r>
      <w:r w:rsidRPr="008C3A19">
        <w:rPr>
          <w:rFonts w:ascii="Humnst777 Lt BT" w:hAnsi="Humnst777 Lt BT"/>
          <w:lang w:val="en-US"/>
        </w:rPr>
        <w:t xml:space="preserve"> of the Cirencester Neighbourhood Plan Steering Group meeting held</w:t>
      </w:r>
      <w:r w:rsidRPr="008C3A19">
        <w:rPr>
          <w:rFonts w:ascii="Humnst777 Lt BT" w:hAnsi="Humnst777 Lt BT"/>
        </w:rPr>
        <w:t xml:space="preserve"> </w:t>
      </w:r>
      <w:r w:rsidRPr="008C3A19">
        <w:rPr>
          <w:rFonts w:ascii="Humnst777 Lt BT" w:hAnsi="Humnst777 Lt BT"/>
          <w:lang w:val="en-US"/>
        </w:rPr>
        <w:t>Friday 22</w:t>
      </w:r>
      <w:proofErr w:type="spellStart"/>
      <w:r w:rsidRPr="008C3A19">
        <w:rPr>
          <w:rFonts w:ascii="Humnst777 Lt BT" w:hAnsi="Humnst777 Lt BT"/>
          <w:vertAlign w:val="superscript"/>
        </w:rPr>
        <w:t>nd</w:t>
      </w:r>
      <w:proofErr w:type="spellEnd"/>
      <w:r w:rsidRPr="008C3A19">
        <w:rPr>
          <w:rFonts w:ascii="Humnst777 Lt BT" w:hAnsi="Humnst777 Lt BT"/>
          <w:lang w:val="en-US"/>
        </w:rPr>
        <w:t xml:space="preserve"> May 2020 at 9.00am via Zoom.</w:t>
      </w:r>
    </w:p>
    <w:p w:rsidR="00C74481" w:rsidRPr="00C74481" w:rsidRDefault="00C74481" w:rsidP="00C74481">
      <w:pPr>
        <w:pStyle w:val="Body"/>
        <w:spacing w:after="0" w:line="240" w:lineRule="auto"/>
        <w:rPr>
          <w:rFonts w:ascii="Humnst777 Lt BT" w:hAnsi="Humnst777 Lt BT"/>
          <w:lang w:val="en-US"/>
        </w:rPr>
      </w:pPr>
    </w:p>
    <w:p w:rsidR="00C74481" w:rsidRPr="00C74481" w:rsidRDefault="00C74481" w:rsidP="00C74481">
      <w:pPr>
        <w:pStyle w:val="Body"/>
        <w:spacing w:after="0" w:line="240" w:lineRule="auto"/>
        <w:rPr>
          <w:rFonts w:ascii="Humnst777 Lt BT" w:hAnsi="Humnst777 Lt BT"/>
          <w:b/>
          <w:lang w:val="en-US"/>
        </w:rPr>
      </w:pPr>
      <w:r w:rsidRPr="00C74481">
        <w:rPr>
          <w:rFonts w:ascii="Humnst777 Lt BT" w:hAnsi="Humnst777 Lt BT"/>
          <w:b/>
          <w:lang w:val="en-US"/>
        </w:rPr>
        <w:t>PRESENT: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Tristan Wilkinson, Chair of the Steering Group (Community Representative)</w:t>
      </w:r>
    </w:p>
    <w:p w:rsidR="00C74481" w:rsidRPr="00C74481" w:rsidRDefault="00C74481" w:rsidP="00C74481">
      <w:pPr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ab/>
        <w:t>Cllr Nigel Robbins (Immediate Past Chairman of the Town Council)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rebuchet MS"/>
          <w:color w:val="000000"/>
          <w:sz w:val="20"/>
          <w:szCs w:val="20"/>
          <w:u w:color="000000"/>
        </w:rPr>
        <w:t>Cllr Sabrina Poole (Immediate Past Lead Member for Planning, Cirencester Town Council)</w:t>
      </w:r>
    </w:p>
    <w:p w:rsidR="00C74481" w:rsidRPr="00C74481" w:rsidRDefault="00C74481" w:rsidP="00C74481">
      <w:pPr>
        <w:widowControl w:val="0"/>
        <w:autoSpaceDE w:val="0"/>
        <w:autoSpaceDN w:val="0"/>
        <w:adjustRightInd w:val="0"/>
        <w:ind w:left="720"/>
        <w:rPr>
          <w:rFonts w:ascii="Humnst777 Lt BT" w:hAnsi="Humnst777 Lt BT" w:cs="Helvetica"/>
          <w:color w:val="000000"/>
          <w:sz w:val="20"/>
          <w:szCs w:val="20"/>
          <w:u w:color="000000"/>
        </w:rPr>
      </w:pPr>
      <w:r w:rsidRPr="00C74481">
        <w:rPr>
          <w:rFonts w:ascii="Humnst777 Lt BT" w:hAnsi="Humnst777 Lt BT" w:cs="Helvetica"/>
          <w:color w:val="000000"/>
          <w:sz w:val="20"/>
          <w:szCs w:val="20"/>
          <w:u w:color="000000"/>
        </w:rPr>
        <w:t xml:space="preserve">Christina Ibbotson (Community Representative) 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 xml:space="preserve">Jon </w:t>
      </w:r>
      <w:proofErr w:type="spellStart"/>
      <w:r w:rsidRPr="00C74481">
        <w:rPr>
          <w:rFonts w:ascii="Humnst777 Lt BT" w:hAnsi="Humnst777 Lt BT" w:cs="Tahoma"/>
          <w:sz w:val="20"/>
          <w:szCs w:val="20"/>
          <w:lang w:val="en-GB"/>
        </w:rPr>
        <w:t>Athawes</w:t>
      </w:r>
      <w:proofErr w:type="spellEnd"/>
      <w:r w:rsidRPr="00C74481">
        <w:rPr>
          <w:rFonts w:ascii="Humnst777 Lt BT" w:hAnsi="Humnst777 Lt BT" w:cs="Tahoma"/>
          <w:sz w:val="20"/>
          <w:szCs w:val="20"/>
          <w:lang w:val="en-GB"/>
        </w:rPr>
        <w:t xml:space="preserve"> (Community Representative)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 xml:space="preserve">Meg </w:t>
      </w:r>
      <w:proofErr w:type="spellStart"/>
      <w:r w:rsidRPr="00C74481">
        <w:rPr>
          <w:rFonts w:ascii="Humnst777 Lt BT" w:hAnsi="Humnst777 Lt BT" w:cs="Tahoma"/>
          <w:sz w:val="20"/>
          <w:szCs w:val="20"/>
          <w:lang w:val="en-GB"/>
        </w:rPr>
        <w:t>Blumson</w:t>
      </w:r>
      <w:proofErr w:type="spellEnd"/>
      <w:r w:rsidRPr="00C74481">
        <w:rPr>
          <w:rFonts w:ascii="Humnst777 Lt BT" w:hAnsi="Humnst777 Lt BT" w:cs="Tahoma"/>
          <w:sz w:val="20"/>
          <w:szCs w:val="20"/>
          <w:lang w:val="en-GB"/>
        </w:rPr>
        <w:t xml:space="preserve"> (Community Representative)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Carole Boydell (Community Representative)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Jim Grant (Community Representative)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Brian Hudson (Community Representative)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Helvetica"/>
          <w:color w:val="000000"/>
          <w:sz w:val="20"/>
          <w:szCs w:val="20"/>
          <w:u w:color="000000"/>
        </w:rPr>
        <w:t>Christina Ibbotson (Community Representative)</w:t>
      </w:r>
    </w:p>
    <w:p w:rsidR="00C74481" w:rsidRPr="00C74481" w:rsidRDefault="00C74481" w:rsidP="00C74481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Patrick Moylan (Community Representative)</w:t>
      </w:r>
    </w:p>
    <w:p w:rsidR="00E84E02" w:rsidRDefault="00E84E02" w:rsidP="008C3A19">
      <w:pPr>
        <w:pStyle w:val="Body"/>
        <w:spacing w:after="0" w:line="240" w:lineRule="auto"/>
        <w:rPr>
          <w:rFonts w:ascii="Humnst777 Lt BT" w:hAnsi="Humnst777 Lt BT"/>
        </w:rPr>
      </w:pPr>
    </w:p>
    <w:p w:rsidR="008C3A19" w:rsidRPr="00DC3446" w:rsidRDefault="008C3A19" w:rsidP="008C3A19">
      <w:pPr>
        <w:widowControl w:val="0"/>
        <w:autoSpaceDE w:val="0"/>
        <w:autoSpaceDN w:val="0"/>
        <w:adjustRightInd w:val="0"/>
        <w:ind w:left="720"/>
        <w:rPr>
          <w:rFonts w:ascii="Humnst777 Lt BT" w:hAnsi="Humnst777 Lt BT" w:cs="Helvetica"/>
          <w:color w:val="000000"/>
          <w:sz w:val="20"/>
          <w:szCs w:val="20"/>
          <w:u w:color="000000"/>
        </w:rPr>
      </w:pPr>
      <w:r w:rsidRPr="00DC3446">
        <w:rPr>
          <w:rFonts w:ascii="Humnst777 Lt BT" w:hAnsi="Humnst777 Lt BT" w:cs="Tahoma"/>
          <w:sz w:val="20"/>
          <w:szCs w:val="20"/>
          <w:lang w:val="en-GB"/>
        </w:rPr>
        <w:t>Officers:</w:t>
      </w:r>
      <w:r w:rsidRPr="00DC3446">
        <w:rPr>
          <w:rFonts w:ascii="Humnst777 Lt BT" w:hAnsi="Humnst777 Lt BT" w:cs="Tahoma"/>
          <w:sz w:val="20"/>
          <w:szCs w:val="20"/>
          <w:lang w:val="en-GB"/>
        </w:rPr>
        <w:tab/>
      </w:r>
      <w:r w:rsidRPr="00DC3446">
        <w:rPr>
          <w:rFonts w:ascii="Humnst777 Lt BT" w:hAnsi="Humnst777 Lt BT" w:cs="Tahoma"/>
          <w:sz w:val="20"/>
          <w:szCs w:val="20"/>
          <w:lang w:val="en-GB"/>
        </w:rPr>
        <w:tab/>
      </w:r>
      <w:r w:rsidRPr="00DC3446">
        <w:rPr>
          <w:rFonts w:ascii="Humnst777 Lt BT" w:hAnsi="Humnst777 Lt BT" w:cs="Helvetica"/>
          <w:color w:val="000000"/>
          <w:sz w:val="20"/>
          <w:szCs w:val="20"/>
          <w:u w:color="000000"/>
        </w:rPr>
        <w:t>Sian Burke-Murphy, CTC, Neighbourhood Plan Co-</w:t>
      </w:r>
      <w:proofErr w:type="spellStart"/>
      <w:r w:rsidRPr="00DC3446">
        <w:rPr>
          <w:rFonts w:ascii="Humnst777 Lt BT" w:hAnsi="Humnst777 Lt BT" w:cs="Helvetica"/>
          <w:color w:val="000000"/>
          <w:sz w:val="20"/>
          <w:szCs w:val="20"/>
          <w:u w:color="000000"/>
        </w:rPr>
        <w:t>ordinator</w:t>
      </w:r>
      <w:proofErr w:type="spellEnd"/>
      <w:r w:rsidRPr="00DC3446">
        <w:rPr>
          <w:rFonts w:ascii="Humnst777 Lt BT" w:hAnsi="Humnst777 Lt BT" w:cs="Helvetica"/>
          <w:color w:val="000000"/>
          <w:sz w:val="20"/>
          <w:szCs w:val="20"/>
          <w:u w:color="000000"/>
        </w:rPr>
        <w:t xml:space="preserve"> and Administrator</w:t>
      </w:r>
    </w:p>
    <w:p w:rsidR="008C3A19" w:rsidRPr="00DC3446" w:rsidRDefault="008C3A19" w:rsidP="008C3A19">
      <w:pPr>
        <w:ind w:left="2160"/>
        <w:rPr>
          <w:rFonts w:ascii="Humnst777 Lt BT" w:hAnsi="Humnst777 Lt BT" w:cs="Tahoma"/>
          <w:sz w:val="20"/>
          <w:szCs w:val="20"/>
          <w:lang w:val="en-GB"/>
        </w:rPr>
      </w:pPr>
      <w:r w:rsidRPr="00DC3446">
        <w:rPr>
          <w:rFonts w:ascii="Humnst777 Lt BT" w:hAnsi="Humnst777 Lt BT" w:cs="Tahoma"/>
          <w:sz w:val="20"/>
          <w:szCs w:val="20"/>
          <w:lang w:val="en-GB"/>
        </w:rPr>
        <w:t>Andrew Tubb, CEO of Cirencester Town Council</w:t>
      </w:r>
    </w:p>
    <w:p w:rsidR="008C3A19" w:rsidRDefault="008C3A19" w:rsidP="008C3A19">
      <w:pPr>
        <w:pStyle w:val="Body"/>
        <w:spacing w:after="0" w:line="240" w:lineRule="auto"/>
        <w:rPr>
          <w:rFonts w:ascii="Humnst777 Lt BT" w:hAnsi="Humnst777 Lt BT"/>
        </w:rPr>
      </w:pPr>
    </w:p>
    <w:p w:rsidR="008C3A19" w:rsidRDefault="008C3A19" w:rsidP="008C3A19">
      <w:pPr>
        <w:pStyle w:val="Body"/>
        <w:spacing w:after="0" w:line="240" w:lineRule="auto"/>
        <w:rPr>
          <w:rFonts w:ascii="Humnst777 Lt BT" w:hAnsi="Humnst777 Lt BT"/>
        </w:rPr>
      </w:pPr>
    </w:p>
    <w:p w:rsidR="008C3A19" w:rsidRPr="003B1954" w:rsidRDefault="008C3A19" w:rsidP="008C3A19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  <w:u w:val="single"/>
        </w:rPr>
      </w:pPr>
    </w:p>
    <w:p w:rsidR="00C74481" w:rsidRPr="003B1954" w:rsidRDefault="00C74481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  <w:lang w:val="en-US"/>
        </w:rPr>
      </w:pPr>
      <w:r w:rsidRPr="003B1954">
        <w:rPr>
          <w:rFonts w:ascii="Humnst777 Lt BT" w:hAnsi="Humnst777 Lt BT"/>
          <w:b/>
          <w:bCs/>
          <w:sz w:val="20"/>
          <w:szCs w:val="20"/>
          <w:lang w:val="en-US"/>
        </w:rPr>
        <w:t>9.20</w:t>
      </w:r>
      <w:r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Apologies</w:t>
      </w:r>
    </w:p>
    <w:p w:rsidR="00666239" w:rsidRDefault="00666239" w:rsidP="00666239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Cllr Patrick Coleman (Chairman of Cirencester Town Council)</w:t>
      </w:r>
      <w:bookmarkStart w:id="0" w:name="_GoBack"/>
      <w:bookmarkEnd w:id="0"/>
    </w:p>
    <w:p w:rsidR="008C3A19" w:rsidRDefault="008C3A19" w:rsidP="008C3A19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C74481">
        <w:rPr>
          <w:rFonts w:ascii="Humnst777 Lt BT" w:hAnsi="Humnst777 Lt BT" w:cs="Tahoma"/>
          <w:sz w:val="20"/>
          <w:szCs w:val="20"/>
          <w:lang w:val="en-GB"/>
        </w:rPr>
        <w:t>Cllr Rebecca Halifax (Lead Member for Planning, Cirencester Town Council)</w:t>
      </w:r>
    </w:p>
    <w:p w:rsidR="008C3A19" w:rsidRPr="00DC3446" w:rsidRDefault="008C3A19" w:rsidP="008C3A19">
      <w:pPr>
        <w:ind w:firstLine="720"/>
        <w:rPr>
          <w:rFonts w:ascii="Humnst777 Lt BT" w:hAnsi="Humnst777 Lt BT" w:cs="Tahoma"/>
          <w:sz w:val="20"/>
          <w:szCs w:val="20"/>
          <w:lang w:val="en-GB"/>
        </w:rPr>
      </w:pPr>
      <w:r w:rsidRPr="00DC3446">
        <w:rPr>
          <w:rFonts w:ascii="Humnst777 Lt BT" w:hAnsi="Humnst777 Lt BT" w:cs="Tahoma"/>
          <w:sz w:val="20"/>
          <w:szCs w:val="20"/>
          <w:lang w:val="en-GB"/>
        </w:rPr>
        <w:t>James Brain, Forward Planning Manager, Cotswold District Council</w:t>
      </w:r>
    </w:p>
    <w:p w:rsidR="008C3A19" w:rsidRPr="00DC3446" w:rsidRDefault="008C3A19" w:rsidP="008C3A19">
      <w:pPr>
        <w:ind w:left="720"/>
        <w:rPr>
          <w:rFonts w:ascii="Humnst777 Lt BT" w:hAnsi="Humnst777 Lt BT" w:cs="Tahoma"/>
          <w:sz w:val="20"/>
          <w:szCs w:val="20"/>
          <w:lang w:val="en-GB"/>
        </w:rPr>
      </w:pPr>
      <w:r w:rsidRPr="00DC3446">
        <w:rPr>
          <w:rFonts w:ascii="Humnst777 Lt BT" w:hAnsi="Humnst777 Lt BT" w:cs="Tahoma"/>
          <w:sz w:val="20"/>
          <w:szCs w:val="20"/>
          <w:lang w:val="en-GB"/>
        </w:rPr>
        <w:t>Joseph Walker, Community Partnerships Officer (</w:t>
      </w:r>
      <w:proofErr w:type="spellStart"/>
      <w:r w:rsidRPr="00DC3446">
        <w:rPr>
          <w:rFonts w:ascii="Humnst777 Lt BT" w:hAnsi="Humnst777 Lt BT" w:cs="Tahoma"/>
          <w:sz w:val="20"/>
          <w:szCs w:val="20"/>
          <w:lang w:val="en-GB"/>
        </w:rPr>
        <w:t>Publica</w:t>
      </w:r>
      <w:proofErr w:type="spellEnd"/>
      <w:r w:rsidRPr="00DC3446">
        <w:rPr>
          <w:rFonts w:ascii="Humnst777 Lt BT" w:hAnsi="Humnst777 Lt BT" w:cs="Tahoma"/>
          <w:sz w:val="20"/>
          <w:szCs w:val="20"/>
          <w:lang w:val="en-GB"/>
        </w:rPr>
        <w:t>), on behalf of CDC</w:t>
      </w:r>
    </w:p>
    <w:p w:rsidR="00C74481" w:rsidRPr="003B1954" w:rsidRDefault="00C74481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  <w:lang w:val="en-US"/>
        </w:rPr>
      </w:pPr>
    </w:p>
    <w:p w:rsidR="008C3A19" w:rsidRDefault="008C3A19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  <w:lang w:val="en-US"/>
        </w:rPr>
      </w:pPr>
    </w:p>
    <w:p w:rsidR="00E84E02" w:rsidRPr="003B1954" w:rsidRDefault="008C3A19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10.20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ab/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Appointment of an Independent Chair 2020-21</w:t>
      </w:r>
    </w:p>
    <w:p w:rsidR="00E84E02" w:rsidRPr="003B1954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3E5646" w:rsidRDefault="008C3A19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>E</w:t>
      </w:r>
      <w:r w:rsidR="003E5646">
        <w:rPr>
          <w:rFonts w:ascii="Humnst777 Lt BT" w:hAnsi="Humnst777 Lt BT"/>
          <w:sz w:val="20"/>
          <w:szCs w:val="20"/>
          <w:lang w:val="en-US"/>
        </w:rPr>
        <w:t>xpression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of interest </w:t>
      </w:r>
      <w:r>
        <w:rPr>
          <w:rFonts w:ascii="Humnst777 Lt BT" w:hAnsi="Humnst777 Lt BT"/>
          <w:sz w:val="20"/>
          <w:szCs w:val="20"/>
          <w:lang w:val="en-US"/>
        </w:rPr>
        <w:t>was received from Brian Hudson who was formally proposed and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seconded at the meeting</w:t>
      </w:r>
      <w:r w:rsidR="003E5646">
        <w:rPr>
          <w:rFonts w:ascii="Humnst777 Lt BT" w:hAnsi="Humnst777 Lt BT"/>
          <w:sz w:val="20"/>
          <w:szCs w:val="20"/>
          <w:lang w:val="en-US"/>
        </w:rPr>
        <w:t xml:space="preserve">. </w:t>
      </w:r>
    </w:p>
    <w:p w:rsidR="003E5646" w:rsidRDefault="003E5646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3E5646" w:rsidRDefault="003E5646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>Brian Hudson has been elected unopposed as Independent Chair of the Neighbourhood Plan Steering Group up to May 2021.</w:t>
      </w:r>
      <w:r w:rsidR="008C3A19">
        <w:rPr>
          <w:rFonts w:ascii="Humnst777 Lt BT" w:hAnsi="Humnst777 Lt BT"/>
          <w:sz w:val="20"/>
          <w:szCs w:val="20"/>
          <w:lang w:val="en-US"/>
        </w:rPr>
        <w:t xml:space="preserve"> </w:t>
      </w:r>
    </w:p>
    <w:p w:rsidR="003E5646" w:rsidRDefault="003E5646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E84E02" w:rsidRPr="003B1954" w:rsidRDefault="003E5646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The group thanked Tristan Wilkinson for his positive contribution over the past year.</w:t>
      </w: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97045D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11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 xml:space="preserve">Declarations of Interest </w:t>
      </w:r>
    </w:p>
    <w:p w:rsidR="00E84E02" w:rsidRPr="003B1954" w:rsidRDefault="00C74481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b/>
          <w:bCs/>
          <w:sz w:val="20"/>
          <w:szCs w:val="20"/>
        </w:rPr>
        <w:tab/>
      </w:r>
    </w:p>
    <w:p w:rsidR="003E5646" w:rsidRDefault="00C74481" w:rsidP="003E5646">
      <w:pPr>
        <w:pStyle w:val="Body"/>
        <w:spacing w:after="0" w:line="240" w:lineRule="auto"/>
        <w:ind w:firstLine="720"/>
        <w:rPr>
          <w:rFonts w:ascii="Humnst777 Lt BT" w:hAnsi="Humnst777 Lt BT"/>
          <w:sz w:val="20"/>
          <w:szCs w:val="20"/>
          <w:lang w:val="en-US"/>
        </w:rPr>
      </w:pPr>
      <w:r w:rsidRPr="003B1954">
        <w:rPr>
          <w:rFonts w:ascii="Humnst777 Lt BT" w:hAnsi="Humnst777 Lt BT"/>
          <w:sz w:val="20"/>
          <w:szCs w:val="20"/>
          <w:lang w:val="en-US"/>
        </w:rPr>
        <w:t xml:space="preserve">No interests to declare </w:t>
      </w:r>
    </w:p>
    <w:p w:rsidR="003E5646" w:rsidRDefault="003E5646" w:rsidP="003E5646">
      <w:pPr>
        <w:pStyle w:val="Body"/>
        <w:spacing w:after="0" w:line="240" w:lineRule="auto"/>
        <w:ind w:firstLine="720"/>
        <w:rPr>
          <w:rFonts w:ascii="Humnst777 Lt BT" w:hAnsi="Humnst777 Lt BT"/>
          <w:sz w:val="20"/>
          <w:szCs w:val="20"/>
          <w:lang w:val="en-US"/>
        </w:rPr>
      </w:pPr>
    </w:p>
    <w:p w:rsidR="00E84E02" w:rsidRPr="003B1954" w:rsidRDefault="003E5646" w:rsidP="003E5646">
      <w:pPr>
        <w:pStyle w:val="Body"/>
        <w:spacing w:after="0" w:line="240" w:lineRule="auto"/>
        <w:ind w:firstLine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ACTION: 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AT to </w:t>
      </w:r>
      <w:r w:rsidR="00C06985">
        <w:rPr>
          <w:rFonts w:ascii="Humnst777 Lt BT" w:hAnsi="Humnst777 Lt BT"/>
          <w:sz w:val="20"/>
          <w:szCs w:val="20"/>
          <w:lang w:val="en-US"/>
        </w:rPr>
        <w:t>clarify arrangements for declaring interests.</w:t>
      </w:r>
    </w:p>
    <w:p w:rsidR="00E84E02" w:rsidRDefault="00E84E02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97045D" w:rsidRDefault="0097045D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92494" w:rsidRDefault="00E92494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92494" w:rsidRPr="003B1954" w:rsidRDefault="00E92494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97045D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lastRenderedPageBreak/>
        <w:t>12.20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Minutes of Meeting</w:t>
      </w:r>
    </w:p>
    <w:p w:rsidR="0097045D" w:rsidRPr="00BE0CAF" w:rsidRDefault="0097045D" w:rsidP="0097045D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 w:rsidRPr="00BE0CAF">
        <w:rPr>
          <w:rFonts w:ascii="Humnst777 Lt BT" w:hAnsi="Humnst777 Lt BT"/>
          <w:sz w:val="20"/>
          <w:szCs w:val="20"/>
          <w:lang w:val="en-US"/>
        </w:rPr>
        <w:t xml:space="preserve">The Steering Group received and approved, as an accurate record, the Minutes of the Steering Group meeting held on </w:t>
      </w:r>
      <w:r>
        <w:rPr>
          <w:rFonts w:ascii="Humnst777 Lt BT" w:hAnsi="Humnst777 Lt BT"/>
          <w:sz w:val="20"/>
          <w:szCs w:val="20"/>
          <w:lang w:val="en-US"/>
        </w:rPr>
        <w:t>17</w:t>
      </w:r>
      <w:r w:rsidRPr="00BE0CAF">
        <w:rPr>
          <w:rFonts w:ascii="Humnst777 Lt BT" w:hAnsi="Humnst777 Lt BT"/>
          <w:sz w:val="20"/>
          <w:szCs w:val="20"/>
          <w:lang w:val="en-US"/>
        </w:rPr>
        <w:t xml:space="preserve">th </w:t>
      </w:r>
      <w:r>
        <w:rPr>
          <w:rFonts w:ascii="Humnst777 Lt BT" w:hAnsi="Humnst777 Lt BT"/>
          <w:sz w:val="20"/>
          <w:szCs w:val="20"/>
          <w:lang w:val="en-US"/>
        </w:rPr>
        <w:t>February</w:t>
      </w:r>
      <w:r w:rsidRPr="00BE0CAF">
        <w:rPr>
          <w:rFonts w:ascii="Humnst777 Lt BT" w:hAnsi="Humnst777 Lt BT"/>
          <w:sz w:val="20"/>
          <w:szCs w:val="20"/>
          <w:lang w:val="en-US"/>
        </w:rPr>
        <w:t xml:space="preserve"> 2020.</w:t>
      </w: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</w:p>
    <w:p w:rsidR="00E84E02" w:rsidRPr="003B1954" w:rsidRDefault="00C51F94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13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Steering Group Roles 2020-21</w:t>
      </w:r>
    </w:p>
    <w:p w:rsidR="00F869F9" w:rsidRDefault="00F869F9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271038" w:rsidRDefault="00271038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>It was agreed that three new roles should be created to support specific aspects of preparing a plan and key liaison with SG members between meetings. Expressions of interest were received and appointments made as follows:</w:t>
      </w:r>
    </w:p>
    <w:p w:rsidR="00E84E02" w:rsidRPr="003B1954" w:rsidRDefault="00E84E02" w:rsidP="00271038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C74481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fr-FR"/>
        </w:rPr>
        <w:t xml:space="preserve">Communications </w:t>
      </w:r>
      <w:r w:rsidRPr="003B1954">
        <w:rPr>
          <w:rFonts w:ascii="Humnst777 Lt BT" w:hAnsi="Humnst777 Lt BT"/>
          <w:sz w:val="20"/>
          <w:szCs w:val="20"/>
        </w:rPr>
        <w:t xml:space="preserve">– </w:t>
      </w:r>
      <w:r w:rsidRPr="003B1954">
        <w:rPr>
          <w:rFonts w:ascii="Humnst777 Lt BT" w:hAnsi="Humnst777 Lt BT"/>
          <w:sz w:val="20"/>
          <w:szCs w:val="20"/>
          <w:lang w:val="en-US"/>
        </w:rPr>
        <w:t xml:space="preserve">Jon </w:t>
      </w:r>
      <w:proofErr w:type="spellStart"/>
      <w:r w:rsidRPr="003B1954">
        <w:rPr>
          <w:rFonts w:ascii="Humnst777 Lt BT" w:hAnsi="Humnst777 Lt BT"/>
          <w:sz w:val="20"/>
          <w:szCs w:val="20"/>
          <w:lang w:val="en-US"/>
        </w:rPr>
        <w:t>Athawes</w:t>
      </w:r>
      <w:proofErr w:type="spellEnd"/>
      <w:r w:rsidRPr="003B1954">
        <w:rPr>
          <w:rFonts w:ascii="Humnst777 Lt BT" w:hAnsi="Humnst777 Lt BT"/>
          <w:sz w:val="20"/>
          <w:szCs w:val="20"/>
          <w:lang w:val="en-US"/>
        </w:rPr>
        <w:t xml:space="preserve"> </w:t>
      </w:r>
    </w:p>
    <w:p w:rsidR="00E84E02" w:rsidRPr="003B1954" w:rsidRDefault="00C74481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fr-FR"/>
        </w:rPr>
        <w:t xml:space="preserve">Engagement </w:t>
      </w:r>
      <w:r w:rsidRPr="003B1954">
        <w:rPr>
          <w:rFonts w:ascii="Humnst777 Lt BT" w:hAnsi="Humnst777 Lt BT"/>
          <w:sz w:val="20"/>
          <w:szCs w:val="20"/>
        </w:rPr>
        <w:t xml:space="preserve">– </w:t>
      </w:r>
      <w:r w:rsidRPr="003B1954">
        <w:rPr>
          <w:rFonts w:ascii="Humnst777 Lt BT" w:hAnsi="Humnst777 Lt BT"/>
          <w:sz w:val="20"/>
          <w:szCs w:val="20"/>
          <w:lang w:val="en-US"/>
        </w:rPr>
        <w:t xml:space="preserve">Sabrina Poole </w:t>
      </w:r>
    </w:p>
    <w:p w:rsidR="00E84E02" w:rsidRPr="003B1954" w:rsidRDefault="00C74481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en-US"/>
        </w:rPr>
        <w:t xml:space="preserve">Project Plan </w:t>
      </w:r>
      <w:r w:rsidRPr="003B1954">
        <w:rPr>
          <w:rFonts w:ascii="Humnst777 Lt BT" w:hAnsi="Humnst777 Lt BT"/>
          <w:sz w:val="20"/>
          <w:szCs w:val="20"/>
        </w:rPr>
        <w:t xml:space="preserve">– </w:t>
      </w:r>
      <w:r w:rsidRPr="003B1954">
        <w:rPr>
          <w:rFonts w:ascii="Humnst777 Lt BT" w:hAnsi="Humnst777 Lt BT"/>
          <w:sz w:val="20"/>
          <w:szCs w:val="20"/>
          <w:lang w:val="en-US"/>
        </w:rPr>
        <w:t>Brian Hudson</w:t>
      </w:r>
      <w:r w:rsidR="00A61DE6">
        <w:rPr>
          <w:rFonts w:ascii="Humnst777 Lt BT" w:hAnsi="Humnst777 Lt BT"/>
          <w:sz w:val="20"/>
          <w:szCs w:val="20"/>
          <w:lang w:val="en-US"/>
        </w:rPr>
        <w:t xml:space="preserve"> agreed to pick up the Project Planning role as part of his new role as Chair</w:t>
      </w: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</w:p>
    <w:p w:rsidR="00E84E02" w:rsidRPr="003B1954" w:rsidRDefault="00C51F94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14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Thematic Group Terms of Reference</w:t>
      </w:r>
    </w:p>
    <w:p w:rsidR="00A61DE6" w:rsidRDefault="00C74481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 w:rsidRPr="003B1954">
        <w:rPr>
          <w:rFonts w:ascii="Humnst777 Lt BT" w:hAnsi="Humnst777 Lt BT"/>
          <w:b/>
          <w:bCs/>
          <w:sz w:val="20"/>
          <w:szCs w:val="20"/>
        </w:rPr>
        <w:tab/>
      </w:r>
    </w:p>
    <w:p w:rsidR="00E84E02" w:rsidRPr="003B1954" w:rsidRDefault="00A61DE6" w:rsidP="00A61DE6">
      <w:pPr>
        <w:pStyle w:val="Body"/>
        <w:spacing w:after="0" w:line="240" w:lineRule="auto"/>
        <w:ind w:firstLine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The group received and approved the Terms of Reference for the thematic groups.</w:t>
      </w: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E1647E" w:rsidP="00A61DE6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ACTION: BH/AT/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SBM to meet next week </w:t>
      </w:r>
      <w:r w:rsidR="00A61DE6">
        <w:rPr>
          <w:rFonts w:ascii="Humnst777 Lt BT" w:hAnsi="Humnst777 Lt BT"/>
          <w:sz w:val="20"/>
          <w:szCs w:val="20"/>
          <w:lang w:val="en-US"/>
        </w:rPr>
        <w:t xml:space="preserve">discuss the TOR, briefing notes and 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>timescales for thematic groups</w:t>
      </w:r>
      <w:r w:rsidR="00A61DE6">
        <w:rPr>
          <w:rFonts w:ascii="Humnst777 Lt BT" w:hAnsi="Humnst777 Lt BT"/>
          <w:sz w:val="20"/>
          <w:szCs w:val="20"/>
          <w:lang w:val="en-US"/>
        </w:rPr>
        <w:t xml:space="preserve"> </w:t>
      </w:r>
    </w:p>
    <w:p w:rsidR="00E84E02" w:rsidRPr="00A61DE6" w:rsidRDefault="00E84E02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</w:p>
    <w:p w:rsidR="00E84E02" w:rsidRPr="003B1954" w:rsidRDefault="00C51F94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15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Thematic Group Appointments</w:t>
      </w:r>
    </w:p>
    <w:p w:rsidR="00C407DB" w:rsidRDefault="00C407DB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C407DB" w:rsidRDefault="00053B7D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Expressions of interest from </w:t>
      </w:r>
      <w:r w:rsidR="00C51F94">
        <w:rPr>
          <w:rFonts w:ascii="Humnst777 Lt BT" w:hAnsi="Humnst777 Lt BT"/>
          <w:sz w:val="20"/>
          <w:szCs w:val="20"/>
          <w:lang w:val="en-US"/>
        </w:rPr>
        <w:t xml:space="preserve">SG </w:t>
      </w:r>
      <w:r>
        <w:rPr>
          <w:rFonts w:ascii="Humnst777 Lt BT" w:hAnsi="Humnst777 Lt BT"/>
          <w:sz w:val="20"/>
          <w:szCs w:val="20"/>
          <w:lang w:val="en-US"/>
        </w:rPr>
        <w:t>members</w:t>
      </w:r>
      <w:r w:rsidR="00C51F94">
        <w:rPr>
          <w:rFonts w:ascii="Humnst777 Lt BT" w:hAnsi="Humnst777 Lt BT"/>
          <w:sz w:val="20"/>
          <w:szCs w:val="20"/>
          <w:lang w:val="en-US"/>
        </w:rPr>
        <w:t xml:space="preserve"> to join one of more thematic groups </w:t>
      </w:r>
      <w:r>
        <w:rPr>
          <w:rFonts w:ascii="Humnst777 Lt BT" w:hAnsi="Humnst777 Lt BT"/>
          <w:sz w:val="20"/>
          <w:szCs w:val="20"/>
          <w:lang w:val="en-US"/>
        </w:rPr>
        <w:t>were received and all appointments were confirmed.</w:t>
      </w:r>
    </w:p>
    <w:p w:rsidR="00C407DB" w:rsidRDefault="00C407DB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E84E02" w:rsidRPr="003B1954" w:rsidRDefault="00053B7D" w:rsidP="00053B7D">
      <w:pPr>
        <w:pStyle w:val="Body"/>
        <w:numPr>
          <w:ilvl w:val="0"/>
          <w:numId w:val="1"/>
        </w:numPr>
        <w:spacing w:after="0" w:line="240" w:lineRule="auto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Environment and Climate Change</w:t>
      </w:r>
    </w:p>
    <w:p w:rsidR="00E84E02" w:rsidRPr="003B1954" w:rsidRDefault="00C74481" w:rsidP="00053B7D">
      <w:pPr>
        <w:pStyle w:val="Body"/>
        <w:numPr>
          <w:ilvl w:val="0"/>
          <w:numId w:val="1"/>
        </w:numPr>
        <w:spacing w:after="0" w:line="240" w:lineRule="auto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en-US"/>
        </w:rPr>
        <w:t>Access</w:t>
      </w:r>
      <w:r w:rsidR="00053B7D">
        <w:rPr>
          <w:rFonts w:ascii="Humnst777 Lt BT" w:hAnsi="Humnst777 Lt BT"/>
          <w:sz w:val="20"/>
          <w:szCs w:val="20"/>
          <w:lang w:val="en-US"/>
        </w:rPr>
        <w:t>, Infrastructure and Transport</w:t>
      </w:r>
    </w:p>
    <w:p w:rsidR="00E84E02" w:rsidRPr="003B1954" w:rsidRDefault="00C74481" w:rsidP="00053B7D">
      <w:pPr>
        <w:pStyle w:val="Body"/>
        <w:numPr>
          <w:ilvl w:val="0"/>
          <w:numId w:val="1"/>
        </w:numPr>
        <w:spacing w:after="0" w:line="240" w:lineRule="auto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en-US"/>
        </w:rPr>
        <w:t>Developmen</w:t>
      </w:r>
      <w:r w:rsidR="00053B7D">
        <w:rPr>
          <w:rFonts w:ascii="Humnst777 Lt BT" w:hAnsi="Humnst777 Lt BT"/>
          <w:sz w:val="20"/>
          <w:szCs w:val="20"/>
          <w:lang w:val="en-US"/>
        </w:rPr>
        <w:t>t, Design and Built Environment</w:t>
      </w:r>
    </w:p>
    <w:p w:rsidR="00E84E02" w:rsidRPr="003B1954" w:rsidRDefault="00053B7D" w:rsidP="00053B7D">
      <w:pPr>
        <w:pStyle w:val="Body"/>
        <w:numPr>
          <w:ilvl w:val="0"/>
          <w:numId w:val="1"/>
        </w:numPr>
        <w:spacing w:after="0" w:line="240" w:lineRule="auto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Economy, Business and Retail</w:t>
      </w:r>
    </w:p>
    <w:p w:rsidR="00E84E02" w:rsidRPr="003B1954" w:rsidRDefault="00C74481" w:rsidP="00053B7D">
      <w:pPr>
        <w:pStyle w:val="Body"/>
        <w:numPr>
          <w:ilvl w:val="0"/>
          <w:numId w:val="1"/>
        </w:numPr>
        <w:spacing w:after="0" w:line="240" w:lineRule="auto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en-US"/>
        </w:rPr>
        <w:t>Comm</w:t>
      </w:r>
      <w:r w:rsidR="00053B7D">
        <w:rPr>
          <w:rFonts w:ascii="Humnst777 Lt BT" w:hAnsi="Humnst777 Lt BT"/>
          <w:sz w:val="20"/>
          <w:szCs w:val="20"/>
          <w:lang w:val="en-US"/>
        </w:rPr>
        <w:t>unity, Culture and Leisure</w:t>
      </w:r>
    </w:p>
    <w:p w:rsidR="00E84E02" w:rsidRPr="003B1954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053B7D" w:rsidRPr="003B1954" w:rsidRDefault="00053B7D" w:rsidP="00053B7D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Ex-</w:t>
      </w:r>
      <w:proofErr w:type="spellStart"/>
      <w:r>
        <w:rPr>
          <w:rFonts w:ascii="Humnst777 Lt BT" w:hAnsi="Humnst777 Lt BT"/>
          <w:sz w:val="20"/>
          <w:szCs w:val="20"/>
          <w:lang w:val="en-US"/>
        </w:rPr>
        <w:t>Officio’s</w:t>
      </w:r>
      <w:proofErr w:type="spellEnd"/>
      <w:r>
        <w:rPr>
          <w:rFonts w:ascii="Humnst777 Lt BT" w:hAnsi="Humnst777 Lt BT"/>
          <w:sz w:val="20"/>
          <w:szCs w:val="20"/>
          <w:lang w:val="en-US"/>
        </w:rPr>
        <w:t xml:space="preserve"> were also appointed to sit on all thematic groups </w:t>
      </w:r>
      <w:r w:rsidR="00E1647E">
        <w:rPr>
          <w:rFonts w:ascii="Humnst777 Lt BT" w:hAnsi="Humnst777 Lt BT"/>
          <w:sz w:val="20"/>
          <w:szCs w:val="20"/>
          <w:lang w:val="en-US"/>
        </w:rPr>
        <w:t>to</w:t>
      </w:r>
      <w:r>
        <w:rPr>
          <w:rFonts w:ascii="Humnst777 Lt BT" w:hAnsi="Humnst777 Lt BT"/>
          <w:sz w:val="20"/>
          <w:szCs w:val="20"/>
          <w:lang w:val="en-US"/>
        </w:rPr>
        <w:t xml:space="preserve"> provide conduit and collaboration between groups as well as regular contact between group leads.</w:t>
      </w:r>
    </w:p>
    <w:p w:rsidR="00E84E02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053B7D" w:rsidRDefault="00053B7D" w:rsidP="00053B7D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>It was agreed that the members of each thematic group would appoint a Chair from amongst themselves to serve as a lead point of contact</w:t>
      </w:r>
    </w:p>
    <w:p w:rsidR="00053B7D" w:rsidRDefault="00053B7D" w:rsidP="00053B7D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1647E" w:rsidRDefault="00871BE7" w:rsidP="00053B7D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</w:rPr>
        <w:t>It was noted that</w:t>
      </w:r>
      <w:r w:rsidR="00E1647E">
        <w:rPr>
          <w:rFonts w:ascii="Humnst777 Lt BT" w:hAnsi="Humnst777 Lt BT"/>
          <w:sz w:val="20"/>
          <w:szCs w:val="20"/>
        </w:rPr>
        <w:t>:</w:t>
      </w:r>
      <w:r>
        <w:rPr>
          <w:rFonts w:ascii="Humnst777 Lt BT" w:hAnsi="Humnst777 Lt BT"/>
          <w:sz w:val="20"/>
          <w:szCs w:val="20"/>
        </w:rPr>
        <w:t xml:space="preserve"> </w:t>
      </w:r>
    </w:p>
    <w:p w:rsidR="00E1647E" w:rsidRDefault="00871BE7" w:rsidP="00E1647E">
      <w:pPr>
        <w:pStyle w:val="Body"/>
        <w:numPr>
          <w:ilvl w:val="0"/>
          <w:numId w:val="2"/>
        </w:numPr>
        <w:spacing w:after="0" w:line="240" w:lineRule="auto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</w:rPr>
        <w:t>Environment and Climate Change</w:t>
      </w:r>
      <w:r w:rsidR="00053B7D">
        <w:rPr>
          <w:rFonts w:ascii="Humnst777 Lt BT" w:hAnsi="Humnst777 Lt BT"/>
          <w:sz w:val="20"/>
          <w:szCs w:val="20"/>
        </w:rPr>
        <w:t xml:space="preserve"> theme would be at the core and </w:t>
      </w:r>
      <w:r w:rsidR="00E1647E">
        <w:rPr>
          <w:rFonts w:ascii="Humnst777 Lt BT" w:hAnsi="Humnst777 Lt BT"/>
          <w:sz w:val="20"/>
          <w:szCs w:val="20"/>
        </w:rPr>
        <w:t>influence of all other policies, and that</w:t>
      </w:r>
    </w:p>
    <w:p w:rsidR="00871BE7" w:rsidRPr="00E1647E" w:rsidRDefault="00053B7D" w:rsidP="00E1647E">
      <w:pPr>
        <w:pStyle w:val="Body"/>
        <w:numPr>
          <w:ilvl w:val="0"/>
          <w:numId w:val="2"/>
        </w:numPr>
        <w:spacing w:after="0" w:line="240" w:lineRule="auto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</w:rPr>
        <w:t>in</w:t>
      </w:r>
      <w:r w:rsidR="00871BE7">
        <w:rPr>
          <w:rFonts w:ascii="Humnst777 Lt BT" w:hAnsi="Humnst777 Lt BT"/>
          <w:sz w:val="20"/>
          <w:szCs w:val="20"/>
          <w:lang w:val="en-US"/>
        </w:rPr>
        <w:t xml:space="preserve"> considering the Economy, </w:t>
      </w:r>
      <w:r w:rsidR="00871BE7" w:rsidRPr="00E1647E">
        <w:rPr>
          <w:rFonts w:ascii="Humnst777 Lt BT" w:hAnsi="Humnst777 Lt BT"/>
          <w:sz w:val="20"/>
          <w:szCs w:val="20"/>
          <w:lang w:val="en-US"/>
        </w:rPr>
        <w:t xml:space="preserve">Business and Retail </w:t>
      </w:r>
      <w:r w:rsidR="00BC766B" w:rsidRPr="00E1647E">
        <w:rPr>
          <w:rFonts w:ascii="Humnst777 Lt BT" w:hAnsi="Humnst777 Lt BT"/>
          <w:sz w:val="20"/>
          <w:szCs w:val="20"/>
          <w:lang w:val="en-US"/>
        </w:rPr>
        <w:t>theme</w:t>
      </w:r>
      <w:r w:rsidR="00871BE7" w:rsidRPr="00E1647E">
        <w:rPr>
          <w:rFonts w:ascii="Humnst777 Lt BT" w:hAnsi="Humnst777 Lt BT"/>
          <w:sz w:val="20"/>
          <w:szCs w:val="20"/>
          <w:lang w:val="en-US"/>
        </w:rPr>
        <w:t xml:space="preserve"> </w:t>
      </w:r>
      <w:r w:rsidRPr="00E1647E">
        <w:rPr>
          <w:rFonts w:ascii="Humnst777 Lt BT" w:hAnsi="Humnst777 Lt BT"/>
          <w:sz w:val="20"/>
          <w:szCs w:val="20"/>
          <w:lang w:val="en-US"/>
        </w:rPr>
        <w:t>a distinction should be</w:t>
      </w:r>
      <w:r w:rsidR="00871BE7" w:rsidRPr="00E1647E">
        <w:rPr>
          <w:rFonts w:ascii="Humnst777 Lt BT" w:hAnsi="Humnst777 Lt BT"/>
          <w:sz w:val="20"/>
          <w:szCs w:val="20"/>
          <w:lang w:val="en-US"/>
        </w:rPr>
        <w:t xml:space="preserve"> made between business and retail, as wel</w:t>
      </w:r>
      <w:r w:rsidRPr="00E1647E">
        <w:rPr>
          <w:rFonts w:ascii="Humnst777 Lt BT" w:hAnsi="Humnst777 Lt BT"/>
          <w:sz w:val="20"/>
          <w:szCs w:val="20"/>
          <w:lang w:val="en-US"/>
        </w:rPr>
        <w:t xml:space="preserve">l as between Love Lane and town </w:t>
      </w:r>
      <w:proofErr w:type="spellStart"/>
      <w:r w:rsidR="00871BE7" w:rsidRPr="00E1647E">
        <w:rPr>
          <w:rFonts w:ascii="Humnst777 Lt BT" w:hAnsi="Humnst777 Lt BT"/>
          <w:sz w:val="20"/>
          <w:szCs w:val="20"/>
          <w:lang w:val="en-US"/>
        </w:rPr>
        <w:t>centre</w:t>
      </w:r>
      <w:proofErr w:type="spellEnd"/>
      <w:r w:rsidR="00871BE7" w:rsidRPr="00E1647E">
        <w:rPr>
          <w:rFonts w:ascii="Humnst777 Lt BT" w:hAnsi="Humnst777 Lt BT"/>
          <w:sz w:val="20"/>
          <w:szCs w:val="20"/>
          <w:lang w:val="en-US"/>
        </w:rPr>
        <w:t xml:space="preserve"> retail.</w:t>
      </w:r>
    </w:p>
    <w:p w:rsidR="00871BE7" w:rsidRDefault="00871BE7" w:rsidP="00C51F94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C51F94" w:rsidRPr="003B1954" w:rsidRDefault="00C51F94" w:rsidP="00BC766B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E92494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16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Review of Actions 2019-20</w:t>
      </w:r>
    </w:p>
    <w:p w:rsidR="00CD00ED" w:rsidRPr="003B1954" w:rsidRDefault="00CD00ED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4F45DC" w:rsidRDefault="00B1221D" w:rsidP="004F45DC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Action to review Garden Status model of </w:t>
      </w:r>
      <w:proofErr w:type="spellStart"/>
      <w:r>
        <w:rPr>
          <w:rFonts w:ascii="Humnst777 Lt BT" w:hAnsi="Humnst777 Lt BT"/>
          <w:sz w:val="20"/>
          <w:szCs w:val="20"/>
          <w:lang w:val="en-US"/>
        </w:rPr>
        <w:t>Evesham</w:t>
      </w:r>
      <w:proofErr w:type="spellEnd"/>
      <w:r>
        <w:rPr>
          <w:rFonts w:ascii="Humnst777 Lt BT" w:hAnsi="Humnst777 Lt BT"/>
          <w:sz w:val="20"/>
          <w:szCs w:val="20"/>
          <w:lang w:val="en-US"/>
        </w:rPr>
        <w:t xml:space="preserve"> has been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passed to thematic groups as part of best practice and </w:t>
      </w:r>
      <w:r>
        <w:rPr>
          <w:rFonts w:ascii="Humnst777 Lt BT" w:hAnsi="Humnst777 Lt BT"/>
          <w:sz w:val="20"/>
          <w:szCs w:val="20"/>
          <w:lang w:val="en-US"/>
        </w:rPr>
        <w:t>development of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ideas for policies</w:t>
      </w:r>
      <w:r w:rsidR="002472A0">
        <w:rPr>
          <w:rFonts w:ascii="Humnst777 Lt BT" w:hAnsi="Humnst777 Lt BT"/>
          <w:sz w:val="20"/>
          <w:szCs w:val="20"/>
          <w:lang w:val="en-US"/>
        </w:rPr>
        <w:t xml:space="preserve"> and therefore removed from the Actions update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. </w:t>
      </w:r>
    </w:p>
    <w:p w:rsidR="004F45DC" w:rsidRDefault="004F45DC" w:rsidP="00857355">
      <w:pPr>
        <w:pStyle w:val="Body"/>
        <w:spacing w:after="0" w:line="240" w:lineRule="auto"/>
        <w:rPr>
          <w:rFonts w:ascii="Humnst777 Lt BT" w:hAnsi="Humnst777 Lt BT"/>
          <w:sz w:val="20"/>
          <w:szCs w:val="20"/>
          <w:lang w:val="en-US"/>
        </w:rPr>
      </w:pPr>
    </w:p>
    <w:p w:rsidR="004F45DC" w:rsidRDefault="002472A0" w:rsidP="004F45DC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ACTION: </w:t>
      </w:r>
      <w:r w:rsidR="004F45DC">
        <w:rPr>
          <w:rFonts w:ascii="Humnst777 Lt BT" w:hAnsi="Humnst777 Lt BT"/>
          <w:sz w:val="20"/>
          <w:szCs w:val="20"/>
          <w:lang w:val="en-US"/>
        </w:rPr>
        <w:t xml:space="preserve"> </w:t>
      </w:r>
      <w:r w:rsidR="004F45DC" w:rsidRPr="003B1954">
        <w:rPr>
          <w:rFonts w:ascii="Humnst777 Lt BT" w:hAnsi="Humnst777 Lt BT"/>
          <w:sz w:val="20"/>
          <w:szCs w:val="20"/>
          <w:lang w:val="en-US"/>
        </w:rPr>
        <w:t>BDL rep</w:t>
      </w:r>
      <w:r>
        <w:rPr>
          <w:rFonts w:ascii="Humnst777 Lt BT" w:hAnsi="Humnst777 Lt BT"/>
          <w:sz w:val="20"/>
          <w:szCs w:val="20"/>
          <w:lang w:val="en-US"/>
        </w:rPr>
        <w:t>resentative</w:t>
      </w:r>
      <w:r w:rsidR="004F45DC" w:rsidRPr="003B1954">
        <w:rPr>
          <w:rFonts w:ascii="Humnst777 Lt BT" w:hAnsi="Humnst777 Lt BT"/>
          <w:sz w:val="20"/>
          <w:szCs w:val="20"/>
          <w:lang w:val="en-US"/>
        </w:rPr>
        <w:t xml:space="preserve">s </w:t>
      </w:r>
      <w:r w:rsidR="004F45DC">
        <w:rPr>
          <w:rFonts w:ascii="Humnst777 Lt BT" w:hAnsi="Humnst777 Lt BT"/>
          <w:sz w:val="20"/>
          <w:szCs w:val="20"/>
          <w:lang w:val="en-US"/>
        </w:rPr>
        <w:t>to be invited to meet with SG to discuss</w:t>
      </w:r>
      <w:r>
        <w:rPr>
          <w:rFonts w:ascii="Humnst777 Lt BT" w:hAnsi="Humnst777 Lt BT"/>
          <w:sz w:val="20"/>
          <w:szCs w:val="20"/>
          <w:lang w:val="en-US"/>
        </w:rPr>
        <w:t xml:space="preserve"> delivery of Steadings. AT to forward information to the SG when available, to include development update and opportunity to represent CTC on the Community Management Trust.</w:t>
      </w:r>
    </w:p>
    <w:p w:rsidR="002472A0" w:rsidRPr="004F45DC" w:rsidRDefault="002472A0" w:rsidP="004F45DC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B1221D" w:rsidRDefault="00E92494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>Following</w:t>
      </w:r>
      <w:r w:rsidR="00B1221D">
        <w:rPr>
          <w:rFonts w:ascii="Humnst777 Lt BT" w:hAnsi="Humnst777 Lt BT"/>
          <w:sz w:val="20"/>
          <w:szCs w:val="20"/>
          <w:lang w:val="en-US"/>
        </w:rPr>
        <w:t xml:space="preserve"> discussion about the importance of communications and information sharing within the SG</w:t>
      </w:r>
      <w:r>
        <w:rPr>
          <w:rFonts w:ascii="Humnst777 Lt BT" w:hAnsi="Humnst777 Lt BT"/>
          <w:sz w:val="20"/>
          <w:szCs w:val="20"/>
          <w:lang w:val="en-US"/>
        </w:rPr>
        <w:t>, the following actions were agreed:</w:t>
      </w:r>
      <w:r w:rsidR="00B1221D" w:rsidRPr="003B1954">
        <w:rPr>
          <w:rFonts w:ascii="Humnst777 Lt BT" w:hAnsi="Humnst777 Lt BT"/>
          <w:sz w:val="20"/>
          <w:szCs w:val="20"/>
          <w:lang w:val="en-US"/>
        </w:rPr>
        <w:t xml:space="preserve"> </w:t>
      </w:r>
    </w:p>
    <w:p w:rsidR="009E20A6" w:rsidRDefault="009E20A6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E92494" w:rsidRPr="003B1954" w:rsidRDefault="00E92494" w:rsidP="00E92494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lastRenderedPageBreak/>
        <w:t xml:space="preserve">ACTION: </w:t>
      </w:r>
      <w:r w:rsidRPr="003B1954">
        <w:rPr>
          <w:rFonts w:ascii="Humnst777 Lt BT" w:hAnsi="Humnst777 Lt BT"/>
          <w:sz w:val="20"/>
          <w:szCs w:val="20"/>
          <w:lang w:val="en-US"/>
        </w:rPr>
        <w:t>SBM to put together full list of contact details for everyone and check all happy to share with group.</w:t>
      </w:r>
    </w:p>
    <w:p w:rsidR="00E92494" w:rsidRDefault="00C74481" w:rsidP="00E92494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 w:rsidRPr="003B1954">
        <w:rPr>
          <w:rFonts w:ascii="Humnst777 Lt BT" w:hAnsi="Humnst777 Lt BT"/>
          <w:sz w:val="20"/>
          <w:szCs w:val="20"/>
          <w:lang w:val="en-US"/>
        </w:rPr>
        <w:t xml:space="preserve">ACTION </w:t>
      </w:r>
      <w:r w:rsidR="009E20A6">
        <w:rPr>
          <w:rFonts w:ascii="Humnst777 Lt BT" w:hAnsi="Humnst777 Lt BT"/>
          <w:sz w:val="20"/>
          <w:szCs w:val="20"/>
          <w:lang w:val="en-US"/>
        </w:rPr>
        <w:t>–</w:t>
      </w:r>
      <w:r w:rsidRPr="003B1954">
        <w:rPr>
          <w:rFonts w:ascii="Humnst777 Lt BT" w:hAnsi="Humnst777 Lt BT"/>
          <w:sz w:val="20"/>
          <w:szCs w:val="20"/>
          <w:lang w:val="en-US"/>
        </w:rPr>
        <w:t xml:space="preserve"> </w:t>
      </w:r>
      <w:r w:rsidR="009E20A6">
        <w:rPr>
          <w:rFonts w:ascii="Humnst777 Lt BT" w:hAnsi="Humnst777 Lt BT"/>
          <w:sz w:val="20"/>
          <w:szCs w:val="20"/>
          <w:lang w:val="en-US"/>
        </w:rPr>
        <w:t>SBM to make arrangements for sharing information and documents and to revisit use of Slack for internal communications.</w:t>
      </w:r>
    </w:p>
    <w:p w:rsidR="00E92494" w:rsidRDefault="00E92494" w:rsidP="00E92494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2472A0" w:rsidRPr="00E92494" w:rsidRDefault="002472A0" w:rsidP="00E92494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There was a discussion about 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Issues and barriers relating to change of use and empty </w:t>
      </w:r>
      <w:r>
        <w:rPr>
          <w:rFonts w:ascii="Humnst777 Lt BT" w:hAnsi="Humnst777 Lt BT"/>
          <w:sz w:val="20"/>
          <w:szCs w:val="20"/>
          <w:lang w:val="en-US"/>
        </w:rPr>
        <w:t xml:space="preserve">town </w:t>
      </w:r>
      <w:proofErr w:type="spellStart"/>
      <w:r>
        <w:rPr>
          <w:rFonts w:ascii="Humnst777 Lt BT" w:hAnsi="Humnst777 Lt BT"/>
          <w:sz w:val="20"/>
          <w:szCs w:val="20"/>
          <w:lang w:val="en-US"/>
        </w:rPr>
        <w:t>centre</w:t>
      </w:r>
      <w:proofErr w:type="spellEnd"/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property</w:t>
      </w:r>
      <w:r>
        <w:rPr>
          <w:rFonts w:ascii="Humnst777 Lt BT" w:hAnsi="Humnst777 Lt BT"/>
          <w:sz w:val="20"/>
          <w:szCs w:val="20"/>
          <w:lang w:val="en-US"/>
        </w:rPr>
        <w:t xml:space="preserve"> as an area for consideration by the Economy, Business and Retail thematic group.</w:t>
      </w:r>
    </w:p>
    <w:p w:rsidR="003F4F72" w:rsidRDefault="003F4F72" w:rsidP="003F4F7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3F4F72" w:rsidRDefault="003F4F72" w:rsidP="003F4F7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ACTION: Economy, Business and Retail thematic group to consider issues and barriers relating to change of use and empty town </w:t>
      </w:r>
      <w:proofErr w:type="spellStart"/>
      <w:r>
        <w:rPr>
          <w:rFonts w:ascii="Humnst777 Lt BT" w:hAnsi="Humnst777 Lt BT"/>
          <w:sz w:val="20"/>
          <w:szCs w:val="20"/>
          <w:lang w:val="en-US"/>
        </w:rPr>
        <w:t>centre</w:t>
      </w:r>
      <w:proofErr w:type="spellEnd"/>
      <w:r>
        <w:rPr>
          <w:rFonts w:ascii="Humnst777 Lt BT" w:hAnsi="Humnst777 Lt BT"/>
          <w:sz w:val="20"/>
          <w:szCs w:val="20"/>
          <w:lang w:val="en-US"/>
        </w:rPr>
        <w:t xml:space="preserve"> property.</w:t>
      </w:r>
    </w:p>
    <w:p w:rsidR="003F4F72" w:rsidRDefault="003F4F72" w:rsidP="003F4F7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E84E02" w:rsidRPr="003B1954" w:rsidRDefault="002472A0" w:rsidP="003F4F7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It was noted that </w:t>
      </w:r>
      <w:proofErr w:type="spellStart"/>
      <w:r w:rsidR="00C74481" w:rsidRPr="003B1954">
        <w:rPr>
          <w:rFonts w:ascii="Humnst777 Lt BT" w:hAnsi="Humnst777 Lt BT"/>
          <w:sz w:val="20"/>
          <w:szCs w:val="20"/>
          <w:lang w:val="en-US"/>
        </w:rPr>
        <w:t>Publica</w:t>
      </w:r>
      <w:proofErr w:type="spellEnd"/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has just advertised for an Economic Development lead (Cotswold wide)</w:t>
      </w:r>
      <w:r>
        <w:rPr>
          <w:rFonts w:ascii="Humnst777 Lt BT" w:hAnsi="Humnst777 Lt BT"/>
          <w:sz w:val="20"/>
          <w:szCs w:val="20"/>
          <w:lang w:val="en-US"/>
        </w:rPr>
        <w:t xml:space="preserve"> and that the Cabinet member for North Leach has also been appointed as an Economic Lead </w:t>
      </w:r>
      <w:r w:rsidR="003F4F72">
        <w:rPr>
          <w:rFonts w:ascii="Humnst777 Lt BT" w:hAnsi="Humnst777 Lt BT"/>
          <w:sz w:val="20"/>
          <w:szCs w:val="20"/>
          <w:lang w:val="en-US"/>
        </w:rPr>
        <w:t>–</w:t>
      </w:r>
      <w:r>
        <w:rPr>
          <w:rFonts w:ascii="Humnst777 Lt BT" w:hAnsi="Humnst777 Lt BT"/>
          <w:sz w:val="20"/>
          <w:szCs w:val="20"/>
          <w:lang w:val="en-US"/>
        </w:rPr>
        <w:t xml:space="preserve"> </w:t>
      </w:r>
      <w:r w:rsidR="003F4F72">
        <w:rPr>
          <w:rFonts w:ascii="Humnst777 Lt BT" w:hAnsi="Humnst777 Lt BT"/>
          <w:sz w:val="20"/>
          <w:szCs w:val="20"/>
          <w:lang w:val="en-US"/>
        </w:rPr>
        <w:t>the Economy, Business and Retail thematic group could seek to work with these points of contact.</w:t>
      </w:r>
    </w:p>
    <w:p w:rsidR="00E84E02" w:rsidRPr="003B1954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E84E02" w:rsidRPr="003B1954" w:rsidRDefault="003F4F7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ACTION: SBM to follow up with JG to identify options for analyzing survey results</w:t>
      </w: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</w:p>
    <w:p w:rsidR="00E84E02" w:rsidRPr="003B1954" w:rsidRDefault="00E92494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17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 xml:space="preserve">Project Plan </w:t>
      </w:r>
    </w:p>
    <w:p w:rsidR="003F4F72" w:rsidRDefault="00C74481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 w:rsidRPr="003B1954">
        <w:rPr>
          <w:rFonts w:ascii="Humnst777 Lt BT" w:hAnsi="Humnst777 Lt BT"/>
          <w:b/>
          <w:bCs/>
          <w:sz w:val="20"/>
          <w:szCs w:val="20"/>
        </w:rPr>
        <w:tab/>
      </w:r>
      <w:r w:rsidR="002A448A">
        <w:rPr>
          <w:rFonts w:ascii="Humnst777 Lt BT" w:hAnsi="Humnst777 Lt BT"/>
          <w:sz w:val="20"/>
          <w:szCs w:val="20"/>
          <w:lang w:val="en-US"/>
        </w:rPr>
        <w:t>The Group received an update on the</w:t>
      </w:r>
      <w:r w:rsidR="002A448A" w:rsidRPr="003B1954">
        <w:rPr>
          <w:rFonts w:ascii="Humnst777 Lt BT" w:hAnsi="Humnst777 Lt BT"/>
          <w:sz w:val="20"/>
          <w:szCs w:val="20"/>
          <w:lang w:val="en-US"/>
        </w:rPr>
        <w:t xml:space="preserve"> Project Plan</w:t>
      </w:r>
      <w:r w:rsidR="002A448A">
        <w:rPr>
          <w:rFonts w:ascii="Humnst777 Lt BT" w:hAnsi="Humnst777 Lt BT"/>
          <w:sz w:val="20"/>
          <w:szCs w:val="20"/>
          <w:lang w:val="en-US"/>
        </w:rPr>
        <w:t>.</w:t>
      </w:r>
    </w:p>
    <w:p w:rsidR="002A448A" w:rsidRDefault="002A448A" w:rsidP="00857355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</w:p>
    <w:p w:rsidR="00857355" w:rsidRDefault="002A448A" w:rsidP="00857355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ACTION: AT/BH/SBM to agree and outline detailed planning </w:t>
      </w:r>
      <w:r w:rsidR="00E92494">
        <w:rPr>
          <w:rFonts w:ascii="Humnst777 Lt BT" w:hAnsi="Humnst777 Lt BT"/>
          <w:sz w:val="20"/>
          <w:szCs w:val="20"/>
          <w:lang w:val="en-US"/>
        </w:rPr>
        <w:t>and timescales for</w:t>
      </w:r>
      <w:r>
        <w:rPr>
          <w:rFonts w:ascii="Humnst777 Lt BT" w:hAnsi="Humnst777 Lt BT"/>
          <w:sz w:val="20"/>
          <w:szCs w:val="20"/>
          <w:lang w:val="en-US"/>
        </w:rPr>
        <w:t xml:space="preserve"> project tasks</w:t>
      </w: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</w:p>
    <w:p w:rsidR="00E84E02" w:rsidRPr="003B1954" w:rsidRDefault="00E92494">
      <w:pPr>
        <w:pStyle w:val="Body"/>
        <w:spacing w:after="0" w:line="240" w:lineRule="auto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18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CDC Local Plan Review Update</w:t>
      </w:r>
    </w:p>
    <w:p w:rsidR="00E84E02" w:rsidRPr="003B1954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2A448A" w:rsidRPr="003B1954" w:rsidRDefault="002A448A" w:rsidP="002A448A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ACTION -  AT to seek clarification from CDC on Town Centre Masterplan and Local Plan review progress</w:t>
      </w:r>
    </w:p>
    <w:p w:rsidR="00E84E02" w:rsidRPr="003B1954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E84E02" w:rsidRPr="003B1954" w:rsidRDefault="00E84E02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</w:p>
    <w:p w:rsidR="00E84E02" w:rsidRPr="003B1954" w:rsidRDefault="00E92494">
      <w:pPr>
        <w:pStyle w:val="Body"/>
        <w:spacing w:after="0" w:line="240" w:lineRule="auto"/>
        <w:rPr>
          <w:rFonts w:ascii="Humnst777 Lt BT" w:hAnsi="Humnst777 Lt BT"/>
          <w:b/>
          <w:bCs/>
          <w:sz w:val="20"/>
          <w:szCs w:val="20"/>
        </w:rPr>
      </w:pPr>
      <w:r>
        <w:rPr>
          <w:rFonts w:ascii="Humnst777 Lt BT" w:hAnsi="Humnst777 Lt BT"/>
          <w:b/>
          <w:bCs/>
          <w:sz w:val="20"/>
          <w:szCs w:val="20"/>
          <w:lang w:val="en-US"/>
        </w:rPr>
        <w:t>19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>.</w:t>
      </w:r>
      <w:r>
        <w:rPr>
          <w:rFonts w:ascii="Humnst777 Lt BT" w:hAnsi="Humnst777 Lt BT"/>
          <w:b/>
          <w:bCs/>
          <w:sz w:val="20"/>
          <w:szCs w:val="20"/>
          <w:lang w:val="en-US"/>
        </w:rPr>
        <w:t>20</w:t>
      </w:r>
      <w:r w:rsidR="00C74481" w:rsidRPr="003B1954">
        <w:rPr>
          <w:rFonts w:ascii="Humnst777 Lt BT" w:hAnsi="Humnst777 Lt BT"/>
          <w:b/>
          <w:bCs/>
          <w:sz w:val="20"/>
          <w:szCs w:val="20"/>
          <w:lang w:val="en-US"/>
        </w:rPr>
        <w:tab/>
        <w:t>Announcements and Dates of Future Meetings</w:t>
      </w:r>
    </w:p>
    <w:p w:rsidR="00E84E02" w:rsidRPr="003B1954" w:rsidRDefault="00E84E02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</w:p>
    <w:p w:rsidR="00E84E02" w:rsidRDefault="002A448A" w:rsidP="002A448A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  <w:lang w:val="en-US"/>
        </w:rPr>
      </w:pPr>
      <w:r>
        <w:rPr>
          <w:rFonts w:ascii="Humnst777 Lt BT" w:hAnsi="Humnst777 Lt BT"/>
          <w:sz w:val="20"/>
          <w:szCs w:val="20"/>
          <w:lang w:val="en-US"/>
        </w:rPr>
        <w:t xml:space="preserve">Informal meeting on </w:t>
      </w:r>
      <w:r w:rsidR="00C74481" w:rsidRPr="003B1954">
        <w:rPr>
          <w:rFonts w:ascii="Humnst777 Lt BT" w:hAnsi="Humnst777 Lt BT"/>
          <w:sz w:val="20"/>
          <w:szCs w:val="20"/>
          <w:lang w:val="en-US"/>
        </w:rPr>
        <w:t>Monday 1</w:t>
      </w:r>
      <w:proofErr w:type="spellStart"/>
      <w:r w:rsidR="00C74481" w:rsidRPr="003B1954">
        <w:rPr>
          <w:rFonts w:ascii="Humnst777 Lt BT" w:hAnsi="Humnst777 Lt BT"/>
          <w:sz w:val="20"/>
          <w:szCs w:val="20"/>
          <w:vertAlign w:val="superscript"/>
        </w:rPr>
        <w:t>st</w:t>
      </w:r>
      <w:proofErr w:type="spellEnd"/>
      <w:r w:rsidR="00C74481" w:rsidRPr="003B1954">
        <w:rPr>
          <w:rFonts w:ascii="Humnst777 Lt BT" w:hAnsi="Humnst777 Lt BT"/>
          <w:sz w:val="20"/>
          <w:szCs w:val="20"/>
          <w:lang w:val="en-US"/>
        </w:rPr>
        <w:t xml:space="preserve"> June 2020 9am </w:t>
      </w:r>
      <w:r>
        <w:rPr>
          <w:rFonts w:ascii="Humnst777 Lt BT" w:hAnsi="Humnst777 Lt BT"/>
          <w:sz w:val="20"/>
          <w:szCs w:val="20"/>
          <w:lang w:val="en-US"/>
        </w:rPr>
        <w:t>– Cancelled</w:t>
      </w:r>
    </w:p>
    <w:p w:rsidR="002A448A" w:rsidRPr="003B1954" w:rsidRDefault="002A448A" w:rsidP="002A448A">
      <w:pPr>
        <w:pStyle w:val="Body"/>
        <w:spacing w:after="0" w:line="240" w:lineRule="auto"/>
        <w:ind w:left="720"/>
        <w:rPr>
          <w:rFonts w:ascii="Humnst777 Lt BT" w:hAnsi="Humnst777 Lt BT"/>
          <w:sz w:val="20"/>
          <w:szCs w:val="20"/>
        </w:rPr>
      </w:pPr>
      <w:r>
        <w:rPr>
          <w:rFonts w:ascii="Humnst777 Lt BT" w:hAnsi="Humnst777 Lt BT"/>
          <w:sz w:val="20"/>
          <w:szCs w:val="20"/>
          <w:lang w:val="en-US"/>
        </w:rPr>
        <w:t>Next Formal meeting to be held on Friday 5</w:t>
      </w:r>
      <w:r w:rsidRPr="002A448A">
        <w:rPr>
          <w:rFonts w:ascii="Humnst777 Lt BT" w:hAnsi="Humnst777 Lt BT"/>
          <w:sz w:val="20"/>
          <w:szCs w:val="20"/>
          <w:vertAlign w:val="superscript"/>
          <w:lang w:val="en-US"/>
        </w:rPr>
        <w:t>th</w:t>
      </w:r>
      <w:r>
        <w:rPr>
          <w:rFonts w:ascii="Humnst777 Lt BT" w:hAnsi="Humnst777 Lt BT"/>
          <w:sz w:val="20"/>
          <w:szCs w:val="20"/>
          <w:lang w:val="en-US"/>
        </w:rPr>
        <w:t xml:space="preserve"> June 2020 9:30am</w:t>
      </w:r>
    </w:p>
    <w:p w:rsidR="00E84E02" w:rsidRPr="00D270FC" w:rsidRDefault="00E84E02">
      <w:pPr>
        <w:pStyle w:val="Body"/>
        <w:spacing w:after="0" w:line="240" w:lineRule="auto"/>
        <w:ind w:left="720"/>
        <w:rPr>
          <w:rFonts w:ascii="Humnst777 Lt BT" w:hAnsi="Humnst777 Lt BT"/>
        </w:rPr>
      </w:pPr>
    </w:p>
    <w:p w:rsidR="00E84E02" w:rsidRDefault="00E84E02">
      <w:pPr>
        <w:pStyle w:val="Body"/>
        <w:spacing w:after="0" w:line="240" w:lineRule="auto"/>
        <w:ind w:left="720"/>
      </w:pPr>
    </w:p>
    <w:tbl>
      <w:tblPr>
        <w:tblW w:w="89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32"/>
        <w:gridCol w:w="2694"/>
      </w:tblGrid>
      <w:tr w:rsidR="00E84E02">
        <w:trPr>
          <w:trHeight w:val="1193"/>
        </w:trPr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E84E02" w:rsidRDefault="00E84E02">
            <w:pPr>
              <w:pStyle w:val="Body"/>
              <w:ind w:left="720"/>
              <w:rPr>
                <w:lang w:val="en-US"/>
              </w:rPr>
            </w:pPr>
          </w:p>
          <w:p w:rsidR="00E84E02" w:rsidRDefault="00C74481">
            <w:pPr>
              <w:pStyle w:val="Body"/>
              <w:spacing w:after="0" w:line="240" w:lineRule="auto"/>
              <w:jc w:val="both"/>
              <w:rPr>
                <w:b/>
                <w:bCs/>
                <w:color w:val="8064A2"/>
                <w:u w:color="8064A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b/>
                <w:bCs/>
                <w:noProof/>
                <w:color w:val="8064A2"/>
                <w:u w:color="8064A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drawing>
                <wp:inline distT="0" distB="0" distL="0" distR="0">
                  <wp:extent cx="341630" cy="359410"/>
                  <wp:effectExtent l="0" t="0" r="0" b="0"/>
                  <wp:docPr id="1073741826" name="officeArt object" descr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icture 6" descr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" cy="3594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84E02" w:rsidRDefault="00C74481">
            <w:pPr>
              <w:pStyle w:val="Body"/>
              <w:spacing w:after="0" w:line="240" w:lineRule="auto"/>
              <w:jc w:val="both"/>
            </w:pPr>
            <w:r>
              <w:rPr>
                <w:b/>
                <w:bCs/>
                <w:color w:val="8064A2"/>
                <w:u w:color="8064A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Cirencester Neighbourhood Plan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E02" w:rsidRDefault="00C74481">
            <w:pPr>
              <w:pStyle w:val="Body"/>
              <w:spacing w:after="0" w:line="240" w:lineRule="auto"/>
              <w:rPr>
                <w:b/>
                <w:bCs/>
                <w:color w:val="8064A2"/>
                <w:u w:color="8064A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b/>
                <w:bCs/>
                <w:color w:val="8064A2"/>
                <w:u w:color="8064A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   </w:t>
            </w:r>
          </w:p>
          <w:p w:rsidR="00E84E02" w:rsidRDefault="00C74481">
            <w:pPr>
              <w:pStyle w:val="Body"/>
              <w:spacing w:after="0" w:line="240" w:lineRule="auto"/>
            </w:pPr>
            <w:r>
              <w:rPr>
                <w:b/>
                <w:bCs/>
                <w:color w:val="8064A2"/>
                <w:u w:color="8064A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</w:t>
            </w:r>
            <w:r>
              <w:rPr>
                <w:b/>
                <w:bCs/>
                <w:noProof/>
                <w:color w:val="8064A2"/>
                <w:u w:color="8064A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drawing>
                <wp:inline distT="0" distB="0" distL="0" distR="0">
                  <wp:extent cx="1146175" cy="536575"/>
                  <wp:effectExtent l="0" t="0" r="0" b="0"/>
                  <wp:docPr id="1073741827" name="officeArt object" descr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icture 3" descr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175" cy="5365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E02" w:rsidRDefault="00E84E02">
      <w:pPr>
        <w:pStyle w:val="Body"/>
        <w:widowControl w:val="0"/>
        <w:spacing w:after="0" w:line="240" w:lineRule="auto"/>
      </w:pPr>
    </w:p>
    <w:p w:rsidR="00E84E02" w:rsidRDefault="00C74481">
      <w:pPr>
        <w:pStyle w:val="Body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5731510" cy="680085"/>
            <wp:effectExtent l="0" t="0" r="0" b="0"/>
            <wp:docPr id="1073741828" name="officeArt object" descr="CIRENCESTER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IRENCESTER 2.jpg" descr="CIRENCESTER 2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E84E02">
      <w:headerReference w:type="default" r:id="rId11"/>
      <w:footerReference w:type="default" r:id="rId12"/>
      <w:pgSz w:w="11900" w:h="16840"/>
      <w:pgMar w:top="1440" w:right="1080" w:bottom="14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7E" w:rsidRDefault="00E1647E">
      <w:r>
        <w:separator/>
      </w:r>
    </w:p>
  </w:endnote>
  <w:endnote w:type="continuationSeparator" w:id="0">
    <w:p w:rsidR="00E1647E" w:rsidRDefault="00E1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47E" w:rsidRDefault="00E1647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7E" w:rsidRDefault="00E1647E">
      <w:r>
        <w:separator/>
      </w:r>
    </w:p>
  </w:footnote>
  <w:footnote w:type="continuationSeparator" w:id="0">
    <w:p w:rsidR="00E1647E" w:rsidRDefault="00E16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47E" w:rsidRDefault="00E1647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F16"/>
    <w:multiLevelType w:val="hybridMultilevel"/>
    <w:tmpl w:val="78B2E7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754053"/>
    <w:multiLevelType w:val="hybridMultilevel"/>
    <w:tmpl w:val="05201B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02"/>
    <w:rsid w:val="00053B7D"/>
    <w:rsid w:val="000B0604"/>
    <w:rsid w:val="002472A0"/>
    <w:rsid w:val="00271038"/>
    <w:rsid w:val="002A448A"/>
    <w:rsid w:val="003B1954"/>
    <w:rsid w:val="003E5646"/>
    <w:rsid w:val="003F4F72"/>
    <w:rsid w:val="004D751E"/>
    <w:rsid w:val="004F45DC"/>
    <w:rsid w:val="00666239"/>
    <w:rsid w:val="00857355"/>
    <w:rsid w:val="00871BE7"/>
    <w:rsid w:val="008C3A19"/>
    <w:rsid w:val="0097045D"/>
    <w:rsid w:val="009E20A6"/>
    <w:rsid w:val="00A61DE6"/>
    <w:rsid w:val="00A87A99"/>
    <w:rsid w:val="00B1221D"/>
    <w:rsid w:val="00BC766B"/>
    <w:rsid w:val="00C06985"/>
    <w:rsid w:val="00C407DB"/>
    <w:rsid w:val="00C51F94"/>
    <w:rsid w:val="00C74481"/>
    <w:rsid w:val="00CD00ED"/>
    <w:rsid w:val="00D270FC"/>
    <w:rsid w:val="00D900F1"/>
    <w:rsid w:val="00E1647E"/>
    <w:rsid w:val="00E84E02"/>
    <w:rsid w:val="00E92494"/>
    <w:rsid w:val="00F1470A"/>
    <w:rsid w:val="00F8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303E"/>
  <w15:docId w15:val="{8C507EB9-7D53-466A-865E-41BE38AB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2E2EC1D2</Template>
  <TotalTime>564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Burke-Murphy</dc:creator>
  <cp:lastModifiedBy>Sian Burke-Murphy</cp:lastModifiedBy>
  <cp:revision>12</cp:revision>
  <dcterms:created xsi:type="dcterms:W3CDTF">2020-06-01T14:59:00Z</dcterms:created>
  <dcterms:modified xsi:type="dcterms:W3CDTF">2020-06-12T10:47:00Z</dcterms:modified>
</cp:coreProperties>
</file>